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3E30C7" w:rsidRDefault="00AB3F41" w:rsidP="005B2C53">
      <w:pPr>
        <w:pStyle w:val="Bezodstpw"/>
        <w:rPr>
          <w:rFonts w:ascii="Garamond" w:hAnsi="Garamond"/>
          <w:b/>
          <w:sz w:val="24"/>
          <w:szCs w:val="24"/>
          <w:lang w:val="en-US"/>
        </w:rPr>
      </w:pPr>
      <w:r w:rsidRPr="003E30C7">
        <w:rPr>
          <w:rFonts w:ascii="Garamond" w:hAnsi="Garamond"/>
          <w:b/>
          <w:sz w:val="24"/>
          <w:szCs w:val="24"/>
          <w:lang w:val="en-US"/>
        </w:rPr>
        <w:t>Faculty of Mechanical and Power Engineering</w:t>
      </w:r>
    </w:p>
    <w:p w14:paraId="2A666499" w14:textId="40ACDF0B" w:rsidR="00253544" w:rsidRPr="003E30C7" w:rsidRDefault="00AB3F41" w:rsidP="00C561F3">
      <w:pPr>
        <w:pStyle w:val="Bezodstpw"/>
        <w:rPr>
          <w:rFonts w:ascii="Garamond" w:eastAsia="Times New Roman" w:hAnsi="Garamond"/>
          <w:b/>
          <w:sz w:val="24"/>
          <w:szCs w:val="24"/>
          <w:lang w:val="en-US" w:eastAsia="pl-PL"/>
        </w:rPr>
      </w:pPr>
      <w:r w:rsidRPr="003E30C7">
        <w:rPr>
          <w:rFonts w:ascii="Garamond" w:hAnsi="Garamond"/>
          <w:sz w:val="24"/>
          <w:szCs w:val="24"/>
          <w:lang w:val="en-US"/>
        </w:rPr>
        <w:t>Field of study</w:t>
      </w:r>
      <w:r w:rsidR="005B2C53" w:rsidRPr="003E30C7">
        <w:rPr>
          <w:rFonts w:ascii="Garamond" w:hAnsi="Garamond"/>
          <w:sz w:val="24"/>
          <w:szCs w:val="24"/>
          <w:lang w:val="en-US"/>
        </w:rPr>
        <w:t xml:space="preserve">: </w:t>
      </w:r>
      <w:r w:rsidR="003E30C7" w:rsidRPr="003E30C7">
        <w:rPr>
          <w:rFonts w:ascii="Garamond" w:eastAsia="Times New Roman" w:hAnsi="Garamond"/>
          <w:b/>
          <w:sz w:val="24"/>
          <w:szCs w:val="24"/>
          <w:lang w:val="en-US" w:eastAsia="pl-PL"/>
        </w:rPr>
        <w:t>Mechanical Engineering of Power Machines</w:t>
      </w:r>
    </w:p>
    <w:p w14:paraId="42F57307" w14:textId="53290F71" w:rsidR="003E30C7" w:rsidRPr="003E30C7" w:rsidRDefault="003E30C7" w:rsidP="00C561F3">
      <w:pPr>
        <w:pStyle w:val="Bezodstpw"/>
        <w:rPr>
          <w:rFonts w:ascii="Garamond" w:eastAsia="Times New Roman" w:hAnsi="Garamond"/>
          <w:i/>
          <w:sz w:val="24"/>
          <w:szCs w:val="24"/>
          <w:lang w:val="en-US" w:eastAsia="pl-PL"/>
        </w:rPr>
      </w:pPr>
      <w:r w:rsidRPr="003E30C7">
        <w:rPr>
          <w:rFonts w:ascii="Garamond" w:hAnsi="Garamond"/>
          <w:sz w:val="24"/>
          <w:szCs w:val="24"/>
          <w:lang w:val="en-US"/>
        </w:rPr>
        <w:t>Specialty:</w:t>
      </w:r>
      <w:r w:rsidRPr="003E30C7">
        <w:rPr>
          <w:rFonts w:ascii="Garamond" w:eastAsia="Times New Roman" w:hAnsi="Garamond"/>
          <w:i/>
          <w:sz w:val="24"/>
          <w:szCs w:val="24"/>
          <w:lang w:val="en-US" w:eastAsia="pl-PL"/>
        </w:rPr>
        <w:t xml:space="preserve"> </w:t>
      </w:r>
      <w:r w:rsidRPr="003E30C7">
        <w:rPr>
          <w:rFonts w:ascii="Garamond" w:eastAsia="Times New Roman" w:hAnsi="Garamond"/>
          <w:b/>
          <w:bCs/>
          <w:iCs/>
          <w:sz w:val="24"/>
          <w:szCs w:val="24"/>
          <w:lang w:val="en-US" w:eastAsia="pl-PL"/>
        </w:rPr>
        <w:t>Power Engineering Machines and Devices</w:t>
      </w:r>
    </w:p>
    <w:p w14:paraId="3FCA8BB9" w14:textId="3B70012B" w:rsidR="005B2C53" w:rsidRPr="003E30C7" w:rsidRDefault="005B2C53" w:rsidP="005B2C53">
      <w:pPr>
        <w:pStyle w:val="Bezodstpw"/>
        <w:rPr>
          <w:rFonts w:ascii="Garamond" w:hAnsi="Garamond"/>
          <w:sz w:val="24"/>
          <w:szCs w:val="24"/>
          <w:lang w:val="en-US"/>
        </w:rPr>
      </w:pPr>
    </w:p>
    <w:p w14:paraId="52AE833F" w14:textId="77777777" w:rsidR="005B2C53" w:rsidRPr="00AB3F41" w:rsidRDefault="005B2C53" w:rsidP="003E30C7">
      <w:pPr>
        <w:pStyle w:val="Bezodstpw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7777777" w:rsidR="005B2C53" w:rsidRPr="00AB3F41" w:rsidRDefault="00AB3F41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 w:rsidRPr="00AB3F41">
        <w:rPr>
          <w:rFonts w:ascii="Garamond" w:hAnsi="Garamond"/>
          <w:sz w:val="44"/>
          <w:lang w:val="en-US"/>
        </w:rPr>
        <w:t>MASTER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5A925FE4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AD6348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53544"/>
    <w:rsid w:val="003B4E70"/>
    <w:rsid w:val="003E30C7"/>
    <w:rsid w:val="00527F38"/>
    <w:rsid w:val="005A5F05"/>
    <w:rsid w:val="005B2C53"/>
    <w:rsid w:val="006222C5"/>
    <w:rsid w:val="006C335E"/>
    <w:rsid w:val="00762727"/>
    <w:rsid w:val="00790006"/>
    <w:rsid w:val="007D003E"/>
    <w:rsid w:val="00821FDC"/>
    <w:rsid w:val="00911998"/>
    <w:rsid w:val="00966411"/>
    <w:rsid w:val="00A20C26"/>
    <w:rsid w:val="00AB3F41"/>
    <w:rsid w:val="00AD6348"/>
    <w:rsid w:val="00B27CC1"/>
    <w:rsid w:val="00B73123"/>
    <w:rsid w:val="00BA5E5E"/>
    <w:rsid w:val="00BC3E1B"/>
    <w:rsid w:val="00C32EEC"/>
    <w:rsid w:val="00C561F3"/>
    <w:rsid w:val="00CA2CD1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14</cp:revision>
  <cp:lastPrinted>2017-11-27T10:47:00Z</cp:lastPrinted>
  <dcterms:created xsi:type="dcterms:W3CDTF">2022-04-06T08:09:00Z</dcterms:created>
  <dcterms:modified xsi:type="dcterms:W3CDTF">2026-10-09T12:31:00Z</dcterms:modified>
</cp:coreProperties>
</file>