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3C3" w:rsidRPr="00F01DA0" w:rsidRDefault="00F12A6F" w:rsidP="00F01DA0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01DA0">
        <w:rPr>
          <w:rFonts w:ascii="Times New Roman" w:eastAsia="Times New Roman" w:hAnsi="Times New Roman" w:cs="Times New Roman"/>
          <w:b/>
          <w:sz w:val="24"/>
          <w:szCs w:val="24"/>
        </w:rPr>
        <w:t>Procedura organizacji egzaminów dyplomowych</w:t>
      </w:r>
      <w:r w:rsidR="00F01D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917F9" w:rsidRPr="00F01DA0"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 w:rsidRPr="00F01DA0">
        <w:rPr>
          <w:rFonts w:ascii="Times New Roman" w:eastAsia="Times New Roman" w:hAnsi="Times New Roman" w:cs="Times New Roman"/>
          <w:b/>
          <w:sz w:val="24"/>
          <w:szCs w:val="24"/>
        </w:rPr>
        <w:t xml:space="preserve"> trybie zdalnym</w:t>
      </w:r>
    </w:p>
    <w:p w:rsidR="007013C3" w:rsidRPr="00F30997" w:rsidRDefault="007013C3" w:rsidP="00F30997">
      <w:pPr>
        <w:pStyle w:val="Akapitzlist"/>
        <w:numPr>
          <w:ilvl w:val="0"/>
          <w:numId w:val="13"/>
        </w:numPr>
        <w:spacing w:before="360"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997">
        <w:rPr>
          <w:rFonts w:ascii="Times New Roman" w:eastAsia="Times New Roman" w:hAnsi="Times New Roman" w:cs="Times New Roman"/>
          <w:b/>
          <w:sz w:val="24"/>
          <w:szCs w:val="24"/>
        </w:rPr>
        <w:t>Warunki organizacji egzaminów dyplomowych w trybie zdalnym</w:t>
      </w:r>
    </w:p>
    <w:p w:rsidR="007013C3" w:rsidRPr="00A178E0" w:rsidRDefault="002E1BC7" w:rsidP="00A178E0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szczególnie uzasadnionych przypadkach, za zgodą dziekana wydziału, e</w:t>
      </w:r>
      <w:r w:rsidR="007013C3" w:rsidRPr="00A178E0">
        <w:rPr>
          <w:rFonts w:ascii="Times New Roman" w:eastAsia="Times New Roman" w:hAnsi="Times New Roman" w:cs="Times New Roman"/>
          <w:sz w:val="24"/>
          <w:szCs w:val="24"/>
        </w:rPr>
        <w:t xml:space="preserve">gzaminy dyplomowe mogą odbywać się w trybie zdalnym, tzn. z wykorzystaniem technologii informatycznych wyłącznie w ramach synchronicznej interakcji pomiędzy studentem oraz komisją egzaminu dyplomowego, zwaną dalej „komisją”, wyznaczoną przez dziekana zgodnie z Regulaminem studiów </w:t>
      </w:r>
      <w:r w:rsidR="00614592">
        <w:rPr>
          <w:rFonts w:ascii="Times New Roman" w:eastAsia="Times New Roman" w:hAnsi="Times New Roman" w:cs="Times New Roman"/>
          <w:sz w:val="24"/>
          <w:szCs w:val="24"/>
        </w:rPr>
        <w:t>na</w:t>
      </w:r>
      <w:r w:rsidR="00614592" w:rsidRPr="00A17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13C3" w:rsidRPr="00A178E0">
        <w:rPr>
          <w:rFonts w:ascii="Times New Roman" w:eastAsia="Times New Roman" w:hAnsi="Times New Roman" w:cs="Times New Roman"/>
          <w:sz w:val="24"/>
          <w:szCs w:val="24"/>
        </w:rPr>
        <w:t>Politechnice Wrocławskiej.</w:t>
      </w:r>
    </w:p>
    <w:p w:rsidR="007013C3" w:rsidRPr="00A178E0" w:rsidRDefault="007013C3" w:rsidP="00A178E0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 xml:space="preserve">Egzaminy dyplomowe w trybie wideokonferencji odbywają się z wykorzystaniem systemów wideo-konferencyjnych, dostępnych w Uczelni (ZOOM, MS TEAMS, </w:t>
      </w:r>
      <w:proofErr w:type="spellStart"/>
      <w:r w:rsidRPr="00A178E0">
        <w:rPr>
          <w:rFonts w:ascii="Times New Roman" w:eastAsia="Times New Roman" w:hAnsi="Times New Roman" w:cs="Times New Roman"/>
          <w:sz w:val="24"/>
          <w:szCs w:val="24"/>
        </w:rPr>
        <w:t>ClickMeeting</w:t>
      </w:r>
      <w:proofErr w:type="spellEnd"/>
      <w:r w:rsidRPr="00A178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27DD8" w:rsidRPr="00A178E0">
        <w:rPr>
          <w:rFonts w:ascii="Times New Roman" w:eastAsia="Times New Roman" w:hAnsi="Times New Roman" w:cs="Times New Roman"/>
          <w:sz w:val="24"/>
          <w:szCs w:val="24"/>
        </w:rPr>
        <w:t>BigBlueButton</w:t>
      </w:r>
      <w:proofErr w:type="spellEnd"/>
      <w:r w:rsidRPr="00A178E0">
        <w:rPr>
          <w:rFonts w:ascii="Times New Roman" w:eastAsia="Times New Roman" w:hAnsi="Times New Roman" w:cs="Times New Roman"/>
          <w:sz w:val="24"/>
          <w:szCs w:val="24"/>
        </w:rPr>
        <w:t xml:space="preserve">). Decyzję o wykorzystaniu wybranego systemu  na danym wydziale podejmuje dziekan. W przypadku prac dyplomowych objętych tajemnicą prawnie chronioną zaleca się wykorzystanie systemu </w:t>
      </w:r>
      <w:proofErr w:type="spellStart"/>
      <w:r w:rsidRPr="00A178E0">
        <w:rPr>
          <w:rFonts w:ascii="Times New Roman" w:eastAsia="Times New Roman" w:hAnsi="Times New Roman" w:cs="Times New Roman"/>
          <w:sz w:val="24"/>
          <w:szCs w:val="24"/>
        </w:rPr>
        <w:t>BigBlueButton</w:t>
      </w:r>
      <w:proofErr w:type="spellEnd"/>
      <w:r w:rsidRPr="00A178E0">
        <w:rPr>
          <w:rFonts w:ascii="Times New Roman" w:eastAsia="Times New Roman" w:hAnsi="Times New Roman" w:cs="Times New Roman"/>
          <w:sz w:val="24"/>
          <w:szCs w:val="24"/>
        </w:rPr>
        <w:t xml:space="preserve"> (BBB).</w:t>
      </w:r>
    </w:p>
    <w:p w:rsidR="007013C3" w:rsidRPr="00A178E0" w:rsidRDefault="007013C3" w:rsidP="00A178E0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 xml:space="preserve">Członkowie komisji w trakcie egzaminu dyplomowego </w:t>
      </w:r>
      <w:r w:rsidR="00A66455">
        <w:rPr>
          <w:rFonts w:ascii="Times New Roman" w:eastAsia="Times New Roman" w:hAnsi="Times New Roman" w:cs="Times New Roman"/>
          <w:sz w:val="24"/>
          <w:szCs w:val="24"/>
        </w:rPr>
        <w:t>są zobowiązani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 xml:space="preserve"> znajdować się na</w:t>
      </w:r>
      <w:r w:rsidR="00A178E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>terenie Uczelni.</w:t>
      </w:r>
    </w:p>
    <w:p w:rsidR="007013C3" w:rsidRPr="00A178E0" w:rsidRDefault="007013C3" w:rsidP="00A178E0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>Uczelnia nie zapewnia sprzętu (komputera lub innego urządzenia wyposażonego w</w:t>
      </w:r>
      <w:r w:rsidR="00A178E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 xml:space="preserve">mikrofon, głośniki i kamerę) umożliwiającego przesyłanie dźwięku i obrazu ani </w:t>
      </w:r>
      <w:r w:rsidR="00A178E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E1BC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 xml:space="preserve">ostępu do </w:t>
      </w:r>
      <w:proofErr w:type="spellStart"/>
      <w:r w:rsidRPr="00A178E0">
        <w:rPr>
          <w:rFonts w:ascii="Times New Roman" w:eastAsia="Times New Roman" w:hAnsi="Times New Roman" w:cs="Times New Roman"/>
          <w:sz w:val="24"/>
          <w:szCs w:val="24"/>
        </w:rPr>
        <w:t>internetu</w:t>
      </w:r>
      <w:proofErr w:type="spellEnd"/>
      <w:r w:rsidRPr="00A178E0">
        <w:rPr>
          <w:rFonts w:ascii="Times New Roman" w:eastAsia="Times New Roman" w:hAnsi="Times New Roman" w:cs="Times New Roman"/>
          <w:sz w:val="24"/>
          <w:szCs w:val="24"/>
        </w:rPr>
        <w:t xml:space="preserve"> poza siedzibą Uczelni.</w:t>
      </w:r>
    </w:p>
    <w:p w:rsidR="007013C3" w:rsidRPr="00A178E0" w:rsidRDefault="007013C3" w:rsidP="00A178E0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 xml:space="preserve">Przed dopuszczeniem do egzaminu dyplomowego student </w:t>
      </w:r>
      <w:r w:rsidR="00614592">
        <w:rPr>
          <w:rFonts w:ascii="Times New Roman" w:eastAsia="Times New Roman" w:hAnsi="Times New Roman" w:cs="Times New Roman"/>
          <w:sz w:val="24"/>
          <w:szCs w:val="24"/>
        </w:rPr>
        <w:t>może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 xml:space="preserve">, w terminie określonym przez dziekana, złożyć wniosek o przeprowadzenie egzaminu w trybie </w:t>
      </w:r>
      <w:r w:rsidR="002E1B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>zdalnym (zał</w:t>
      </w:r>
      <w:r w:rsidR="00A0041A">
        <w:rPr>
          <w:rFonts w:ascii="Times New Roman" w:eastAsia="Times New Roman" w:hAnsi="Times New Roman" w:cs="Times New Roman"/>
          <w:sz w:val="24"/>
          <w:szCs w:val="24"/>
        </w:rPr>
        <w:t>ącznik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 xml:space="preserve"> nr</w:t>
      </w:r>
      <w:r w:rsidR="002E1BC7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2E1BC7">
        <w:rPr>
          <w:rFonts w:ascii="Times New Roman" w:eastAsia="Times New Roman" w:hAnsi="Times New Roman" w:cs="Times New Roman"/>
          <w:sz w:val="24"/>
          <w:szCs w:val="24"/>
        </w:rPr>
        <w:t xml:space="preserve">Składając wniosek o przeprowadzenie egzaminu dyplomowego w 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 xml:space="preserve"> tryb</w:t>
      </w:r>
      <w:r w:rsidR="002E1BC7">
        <w:rPr>
          <w:rFonts w:ascii="Times New Roman" w:eastAsia="Times New Roman" w:hAnsi="Times New Roman" w:cs="Times New Roman"/>
          <w:sz w:val="24"/>
          <w:szCs w:val="24"/>
        </w:rPr>
        <w:t>ie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 xml:space="preserve"> zdalny</w:t>
      </w:r>
      <w:r w:rsidR="002E1BC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>, student składa jednocześnie oświadczenie o gotowości przystąpienia do egzaminu dyplomowego pamiętając, że wybór trybu zdalnego oznacza dostęp do łącza internetowego o</w:t>
      </w:r>
      <w:r w:rsidR="003619E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>przepustowości wystarczającej do przesyłania transmisji dźwięku i</w:t>
      </w:r>
      <w:r w:rsidR="003619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>obrazu, posiadanie odpowiedniego sprzętu oraz zgodę na rejestrację egzaminu, a także akceptację niniejszej procedury.</w:t>
      </w:r>
    </w:p>
    <w:p w:rsidR="007013C3" w:rsidRPr="00A178E0" w:rsidRDefault="007013C3" w:rsidP="00A178E0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>Brak wniosku studenta uniemożliwia przeprowadzenie egzaminu dyplomowego</w:t>
      </w:r>
      <w:r w:rsidR="002E1BC7">
        <w:rPr>
          <w:rFonts w:ascii="Times New Roman" w:eastAsia="Times New Roman" w:hAnsi="Times New Roman" w:cs="Times New Roman"/>
          <w:sz w:val="24"/>
          <w:szCs w:val="24"/>
        </w:rPr>
        <w:t xml:space="preserve"> w trybie zdalnym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13C3" w:rsidRPr="00A178E0" w:rsidRDefault="007013C3" w:rsidP="00A178E0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 xml:space="preserve">Dziekan, na wniosek studenta  i w uzgodnieniu z opiekunem pracy dyplomowej, </w:t>
      </w:r>
      <w:r w:rsidR="00614592">
        <w:rPr>
          <w:rFonts w:ascii="Times New Roman" w:eastAsia="Times New Roman" w:hAnsi="Times New Roman" w:cs="Times New Roman"/>
          <w:sz w:val="24"/>
          <w:szCs w:val="24"/>
        </w:rPr>
        <w:t xml:space="preserve">może 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>wyra</w:t>
      </w:r>
      <w:r w:rsidR="00614592">
        <w:rPr>
          <w:rFonts w:ascii="Times New Roman" w:eastAsia="Times New Roman" w:hAnsi="Times New Roman" w:cs="Times New Roman"/>
          <w:sz w:val="24"/>
          <w:szCs w:val="24"/>
        </w:rPr>
        <w:t>zić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 xml:space="preserve"> zgodę na przeprowadzenie egzaminu dyplomowego w trybie zdalnym, biorąc pod uwagę specyfikę pracy dyplomowej oraz egzaminu dyplomowego, a także techniczne możliwości uczestniczenia w nim przez studenta oraz członków komisji.</w:t>
      </w:r>
    </w:p>
    <w:p w:rsidR="007013C3" w:rsidRPr="00A178E0" w:rsidRDefault="007013C3" w:rsidP="00A178E0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>Nadzór nad prawidłowym i bezpiecznym przeprowadzeniem egzaminów dyplomowych w trybie zdalnym sprawuje dziekan.</w:t>
      </w:r>
    </w:p>
    <w:p w:rsidR="007013C3" w:rsidRPr="00F30997" w:rsidRDefault="007013C3" w:rsidP="00F30997">
      <w:pPr>
        <w:pStyle w:val="Akapitzlist"/>
        <w:numPr>
          <w:ilvl w:val="0"/>
          <w:numId w:val="13"/>
        </w:numPr>
        <w:spacing w:before="360"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997">
        <w:rPr>
          <w:rFonts w:ascii="Times New Roman" w:eastAsia="Times New Roman" w:hAnsi="Times New Roman" w:cs="Times New Roman"/>
          <w:b/>
          <w:sz w:val="24"/>
          <w:szCs w:val="24"/>
        </w:rPr>
        <w:t>Dopuszczenie i wyznaczenie terminu egzaminu dyplomowego w trybie zdalnym</w:t>
      </w:r>
    </w:p>
    <w:p w:rsidR="007013C3" w:rsidRPr="00A178E0" w:rsidRDefault="007013C3" w:rsidP="00A178E0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 xml:space="preserve">Do egzaminu dyplomowego w trybie zdalnym może zostać dopuszczony student, który spełnił wszystkie wymagania określone w § </w:t>
      </w:r>
      <w:r w:rsidR="004415B1">
        <w:rPr>
          <w:rFonts w:ascii="Times New Roman" w:eastAsia="Times New Roman" w:hAnsi="Times New Roman" w:cs="Times New Roman"/>
          <w:sz w:val="24"/>
          <w:szCs w:val="24"/>
        </w:rPr>
        <w:t xml:space="preserve"> 37</w:t>
      </w:r>
      <w:r w:rsidR="00614592">
        <w:rPr>
          <w:rFonts w:ascii="Times New Roman" w:eastAsia="Times New Roman" w:hAnsi="Times New Roman" w:cs="Times New Roman"/>
          <w:sz w:val="24"/>
          <w:szCs w:val="24"/>
        </w:rPr>
        <w:t xml:space="preserve"> ust. 1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 xml:space="preserve"> Regulaminu studiów </w:t>
      </w:r>
      <w:r w:rsidR="00614592">
        <w:rPr>
          <w:rFonts w:ascii="Times New Roman" w:eastAsia="Times New Roman" w:hAnsi="Times New Roman" w:cs="Times New Roman"/>
          <w:sz w:val="24"/>
          <w:szCs w:val="24"/>
        </w:rPr>
        <w:t>na 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>Politechnice Wrocławskiej, tj.:</w:t>
      </w:r>
    </w:p>
    <w:p w:rsidR="007013C3" w:rsidRPr="00A178E0" w:rsidRDefault="007013C3" w:rsidP="00A178E0">
      <w:pPr>
        <w:pStyle w:val="Akapitzlist"/>
        <w:numPr>
          <w:ilvl w:val="1"/>
          <w:numId w:val="4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 xml:space="preserve">zrealizował program studiów (§ </w:t>
      </w:r>
      <w:r w:rsidR="004415B1">
        <w:rPr>
          <w:rFonts w:ascii="Times New Roman" w:eastAsia="Times New Roman" w:hAnsi="Times New Roman" w:cs="Times New Roman"/>
          <w:sz w:val="24"/>
          <w:szCs w:val="24"/>
        </w:rPr>
        <w:t xml:space="preserve">36 ust. 2 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 xml:space="preserve"> Regulaminu studiów </w:t>
      </w:r>
      <w:r w:rsidR="00614592">
        <w:rPr>
          <w:rFonts w:ascii="Times New Roman" w:eastAsia="Times New Roman" w:hAnsi="Times New Roman" w:cs="Times New Roman"/>
          <w:sz w:val="24"/>
          <w:szCs w:val="24"/>
        </w:rPr>
        <w:t>na</w:t>
      </w:r>
      <w:r w:rsidR="00614592" w:rsidRPr="00A17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>Politechnice Wrocławskiej)</w:t>
      </w:r>
      <w:r w:rsidR="00A178E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013C3" w:rsidRPr="00A178E0" w:rsidRDefault="007013C3" w:rsidP="00A178E0">
      <w:pPr>
        <w:pStyle w:val="Akapitzlist"/>
        <w:numPr>
          <w:ilvl w:val="1"/>
          <w:numId w:val="4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uzyskał pozytywną ocenę pracy dyplomowej (§ </w:t>
      </w:r>
      <w:r w:rsidR="004415B1">
        <w:rPr>
          <w:rFonts w:ascii="Times New Roman" w:eastAsia="Times New Roman" w:hAnsi="Times New Roman" w:cs="Times New Roman"/>
          <w:sz w:val="24"/>
          <w:szCs w:val="24"/>
        </w:rPr>
        <w:t xml:space="preserve"> 35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 xml:space="preserve"> ust. 15-17 Regulaminu studiów</w:t>
      </w:r>
      <w:r w:rsidR="00A17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4592">
        <w:rPr>
          <w:rFonts w:ascii="Times New Roman" w:eastAsia="Times New Roman" w:hAnsi="Times New Roman" w:cs="Times New Roman"/>
          <w:sz w:val="24"/>
          <w:szCs w:val="24"/>
        </w:rPr>
        <w:t>na</w:t>
      </w:r>
      <w:r w:rsidR="00614592" w:rsidRPr="00A17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>Politechnice Wrocławskiej)</w:t>
      </w:r>
      <w:r w:rsidR="00A178E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013C3" w:rsidRPr="00A178E0" w:rsidRDefault="007013C3" w:rsidP="00A178E0">
      <w:pPr>
        <w:pStyle w:val="Akapitzlist"/>
        <w:numPr>
          <w:ilvl w:val="1"/>
          <w:numId w:val="4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>złożył wszystkie wymagane przez dziekana dokumenty, w tym wniosek o</w:t>
      </w:r>
      <w:r w:rsidR="00A178E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>przeprowadzenie egzaminu w trybie zdalnym (zał</w:t>
      </w:r>
      <w:r w:rsidR="00A0041A">
        <w:rPr>
          <w:rFonts w:ascii="Times New Roman" w:eastAsia="Times New Roman" w:hAnsi="Times New Roman" w:cs="Times New Roman"/>
          <w:sz w:val="24"/>
          <w:szCs w:val="24"/>
        </w:rPr>
        <w:t>ącznik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 xml:space="preserve"> nr 3)</w:t>
      </w:r>
      <w:r w:rsidR="00A178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13C3" w:rsidRPr="00A178E0" w:rsidRDefault="007013C3" w:rsidP="00A178E0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>Termin egzaminu dyplomowego w trybie zdalnym może być wyznaczony po</w:t>
      </w:r>
      <w:r w:rsidR="00A178E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>dostarczeniu do dziekanatu wszystkich wymaganych dokumentów.</w:t>
      </w:r>
    </w:p>
    <w:p w:rsidR="007013C3" w:rsidRPr="00A178E0" w:rsidRDefault="007013C3" w:rsidP="00A178E0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>Dziekan wyznacza do udziału w przebiegu egzaminu dyplomowego jedną osobę niebędącą członkiem komisji jako wsparcie techniczne.</w:t>
      </w:r>
    </w:p>
    <w:p w:rsidR="007013C3" w:rsidRPr="00A178E0" w:rsidRDefault="007013C3" w:rsidP="00A178E0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 xml:space="preserve">Wyznaczony termin egzaminu dyplomowego należy skonsultować z operatorem wybranego systemu wideo-konferencyjnego (ZOOM – WCSS, MS TEAMS – Dział Informatyzacji, </w:t>
      </w:r>
      <w:proofErr w:type="spellStart"/>
      <w:r w:rsidRPr="00A178E0">
        <w:rPr>
          <w:rFonts w:ascii="Times New Roman" w:eastAsia="Times New Roman" w:hAnsi="Times New Roman" w:cs="Times New Roman"/>
          <w:sz w:val="24"/>
          <w:szCs w:val="24"/>
        </w:rPr>
        <w:t>ClickMeeting</w:t>
      </w:r>
      <w:proofErr w:type="spellEnd"/>
      <w:r w:rsidRPr="00A178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178E0">
        <w:rPr>
          <w:rFonts w:ascii="Times New Roman" w:eastAsia="Times New Roman" w:hAnsi="Times New Roman" w:cs="Times New Roman"/>
          <w:sz w:val="24"/>
          <w:szCs w:val="24"/>
        </w:rPr>
        <w:t>BigBlueButton</w:t>
      </w:r>
      <w:proofErr w:type="spellEnd"/>
      <w:r w:rsidRPr="00A178E0">
        <w:rPr>
          <w:rFonts w:ascii="Times New Roman" w:eastAsia="Times New Roman" w:hAnsi="Times New Roman" w:cs="Times New Roman"/>
          <w:sz w:val="24"/>
          <w:szCs w:val="24"/>
        </w:rPr>
        <w:t xml:space="preserve"> – Dział Kształcenia Ustawicznego</w:t>
      </w:r>
      <w:r w:rsidR="00A178E0">
        <w:rPr>
          <w:rFonts w:ascii="Times New Roman" w:eastAsia="Times New Roman" w:hAnsi="Times New Roman" w:cs="Times New Roman"/>
          <w:sz w:val="24"/>
          <w:szCs w:val="24"/>
        </w:rPr>
        <w:br/>
      </w:r>
      <w:r w:rsidRPr="00A178E0">
        <w:rPr>
          <w:rFonts w:ascii="Times New Roman" w:eastAsia="Times New Roman" w:hAnsi="Times New Roman" w:cs="Times New Roman"/>
          <w:sz w:val="24"/>
          <w:szCs w:val="24"/>
        </w:rPr>
        <w:t xml:space="preserve">i E-learningu </w:t>
      </w:r>
      <w:proofErr w:type="spellStart"/>
      <w:r w:rsidRPr="00A178E0">
        <w:rPr>
          <w:rFonts w:ascii="Times New Roman" w:eastAsia="Times New Roman" w:hAnsi="Times New Roman" w:cs="Times New Roman"/>
          <w:sz w:val="24"/>
          <w:szCs w:val="24"/>
        </w:rPr>
        <w:t>PWr</w:t>
      </w:r>
      <w:proofErr w:type="spellEnd"/>
      <w:r w:rsidRPr="00A178E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013C3" w:rsidRPr="00A178E0" w:rsidRDefault="007013C3" w:rsidP="00A178E0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>Wyznaczając termin egzaminu dyplomowego w trybie zdalnym należy powiadomić studenta oraz członków komisji w terminie nie krótszym niż siedem dni kalendarzowych przed datą egzaminu na adres poczty elektronicznej zarejestrowany w</w:t>
      </w:r>
      <w:r w:rsidR="00A178E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>domenie Uczelni o szczegółach dotyczących daty i godziny takiego egzaminu.</w:t>
      </w:r>
    </w:p>
    <w:p w:rsidR="007013C3" w:rsidRPr="00A178E0" w:rsidRDefault="007013C3" w:rsidP="00A178E0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>Studenta należy poinformować o technicznych aspektach związanych z udziałem i</w:t>
      </w:r>
      <w:r w:rsidR="00A178E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>przebiegiem egzaminu dyplomowego przeprowadzanego w trybie zdalnym (w postaci krótkiej instrukcji lub informacji), a student ma obowiązek się z nimi zapoznać i</w:t>
      </w:r>
      <w:r w:rsidR="00A178E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>zastosować do wskazanych wymagań przed wyznaczonym terminem egzaminu dyplomowego w trybie zdalnym. Takie informacje powinny być przesłane na jego adres poczty elektronicznej albo ogłoszone na stronie internetowej wydziału.</w:t>
      </w:r>
    </w:p>
    <w:p w:rsidR="007013C3" w:rsidRPr="00F30997" w:rsidRDefault="007013C3" w:rsidP="00F30997">
      <w:pPr>
        <w:pStyle w:val="Akapitzlist"/>
        <w:numPr>
          <w:ilvl w:val="0"/>
          <w:numId w:val="13"/>
        </w:numPr>
        <w:spacing w:before="360"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997">
        <w:rPr>
          <w:rFonts w:ascii="Times New Roman" w:eastAsia="Times New Roman" w:hAnsi="Times New Roman" w:cs="Times New Roman"/>
          <w:b/>
          <w:sz w:val="24"/>
          <w:szCs w:val="24"/>
        </w:rPr>
        <w:t>Złożenie pracy dyplomowej oraz wymaganych dokumentów</w:t>
      </w:r>
    </w:p>
    <w:p w:rsidR="007013C3" w:rsidRPr="00A178E0" w:rsidRDefault="007013C3" w:rsidP="00A178E0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 xml:space="preserve">Przed przystąpieniem do egzaminu dyplomowego praca dyplomowa powinna być poddana procedurze weryfikacji przez Jednolity System </w:t>
      </w:r>
      <w:proofErr w:type="spellStart"/>
      <w:r w:rsidRPr="00A178E0">
        <w:rPr>
          <w:rFonts w:ascii="Times New Roman" w:eastAsia="Times New Roman" w:hAnsi="Times New Roman" w:cs="Times New Roman"/>
          <w:sz w:val="24"/>
          <w:szCs w:val="24"/>
        </w:rPr>
        <w:t>Antyplagiatowy</w:t>
      </w:r>
      <w:proofErr w:type="spellEnd"/>
      <w:r w:rsidR="00C517B5">
        <w:rPr>
          <w:rFonts w:ascii="Times New Roman" w:eastAsia="Times New Roman" w:hAnsi="Times New Roman" w:cs="Times New Roman"/>
          <w:sz w:val="24"/>
          <w:szCs w:val="24"/>
        </w:rPr>
        <w:t xml:space="preserve"> (JSA)</w:t>
      </w:r>
      <w:r w:rsidR="00E673F5">
        <w:rPr>
          <w:rFonts w:ascii="Times New Roman" w:eastAsia="Times New Roman" w:hAnsi="Times New Roman" w:cs="Times New Roman"/>
          <w:sz w:val="24"/>
          <w:szCs w:val="24"/>
        </w:rPr>
        <w:t>, zgodnie z odrębnymi przepisami.</w:t>
      </w:r>
    </w:p>
    <w:p w:rsidR="007013C3" w:rsidRPr="00A178E0" w:rsidRDefault="007013C3" w:rsidP="00A178E0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>W przypadku konieczności złożenia podpisu na dokumencie może on być złożony w</w:t>
      </w:r>
      <w:r w:rsidR="00A178E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>postaci elektronicznej. Wówczas taki dokument należy podpisać kwalifikowanym podpisem elektronicznym, albo podpisem zaufanym.</w:t>
      </w:r>
    </w:p>
    <w:p w:rsidR="007013C3" w:rsidRPr="00A178E0" w:rsidRDefault="007013C3" w:rsidP="00A178E0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>W przypadku braku możliwości złożenia na dokumencie podpisu w postaci elektronicznej w ww. sposób, dokument należy wydrukować i podpisać własnoręcznym podpisem, a następnie jego skan przesłać na wskazany przez dziekana adres poczty elektronicznej dziekanatu, zaś dokument w postaci papierowej należy przesłać pocztą tradycyjną lub kurierem na wskazany przez dziekana  adres pocztowy dziekanatu lub</w:t>
      </w:r>
      <w:r w:rsidR="00A178E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>złożyć we wskazanym miejscu w siedzibie Uczelni, jeżeli istnieje taka możliwość.</w:t>
      </w:r>
    </w:p>
    <w:p w:rsidR="007013C3" w:rsidRPr="00A178E0" w:rsidRDefault="007013C3" w:rsidP="00A178E0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>Zarówno dokumenty podpisane w sposób, o którym mowa w ust. 2 jak i skany dokumentów, o których mowa w ust. 3 należy wydrukować i załączyć do teczki akt osobowych studenta.</w:t>
      </w:r>
    </w:p>
    <w:p w:rsidR="007013C3" w:rsidRPr="00A178E0" w:rsidRDefault="007013C3" w:rsidP="00A178E0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 xml:space="preserve">Jeżeli student złożył wszystkie wymagane dokumenty w postaci elektronicznej dopuszcza się możliwość uzupełnienia przez niego dokumentów w postaci papierowej, nie później jednak niż przed odbiorem dyplomu ukończenia studiów. Brak przekazania 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lastRenderedPageBreak/>
        <w:t>dokumentów w postaci papierowej uniemożliwia wydanie dyplomu ukończenia studiów.</w:t>
      </w:r>
    </w:p>
    <w:p w:rsidR="007013C3" w:rsidRPr="00A178E0" w:rsidRDefault="007013C3" w:rsidP="00A178E0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>Dziekan może zdecydować, że w celu wyznaczenia terminu egzaminu dyplomowego w</w:t>
      </w:r>
      <w:r w:rsidR="00A178E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>trybie zdalnym wszystkie ww. wymagane od studenta dokumenty niezbędne do</w:t>
      </w:r>
      <w:r w:rsidR="00A178E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>przygotowania i wydania dyplomu należy przesłać również pocztą tradycyjną lub</w:t>
      </w:r>
      <w:r w:rsidR="00A178E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>kurierem na wskazany przez dziekana adres pocztowy dziekanatu lub złożyć we</w:t>
      </w:r>
      <w:r w:rsidR="00A178E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>wskazanym miejscu w siedzibie Uczelni, jeżeli istnieje taka możliwość. Wówczas, w celu przyspieszenia procedury związanej z dopuszczeniem i wyznaczeniem terminu egzaminu dyplomowego:</w:t>
      </w:r>
    </w:p>
    <w:p w:rsidR="007013C3" w:rsidRPr="00A178E0" w:rsidRDefault="007013C3" w:rsidP="00A178E0">
      <w:pPr>
        <w:pStyle w:val="Akapitzlist"/>
        <w:numPr>
          <w:ilvl w:val="0"/>
          <w:numId w:val="7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>student na wskazany przez dziekana adres poczty elektronicznej dziekanatu ma</w:t>
      </w:r>
      <w:r w:rsidR="00A178E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>obowiązek przesłać potwierdzenie nadania wymaganych dokumentów,</w:t>
      </w:r>
    </w:p>
    <w:p w:rsidR="007013C3" w:rsidRPr="00A178E0" w:rsidRDefault="007013C3" w:rsidP="00A178E0">
      <w:pPr>
        <w:pStyle w:val="Akapitzlist"/>
        <w:numPr>
          <w:ilvl w:val="0"/>
          <w:numId w:val="7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>opiekun pracy i recenzent dostarczają do dziekanatu w postaci papierowej wraz</w:t>
      </w:r>
      <w:r w:rsidR="00A178E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>z</w:t>
      </w:r>
      <w:r w:rsidR="00A178E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 xml:space="preserve">podpisami opinię wraz z raportem z Jednolitego Systemu </w:t>
      </w:r>
      <w:proofErr w:type="spellStart"/>
      <w:r w:rsidRPr="00A178E0">
        <w:rPr>
          <w:rFonts w:ascii="Times New Roman" w:eastAsia="Times New Roman" w:hAnsi="Times New Roman" w:cs="Times New Roman"/>
          <w:sz w:val="24"/>
          <w:szCs w:val="24"/>
        </w:rPr>
        <w:t>Antyplagiatowego</w:t>
      </w:r>
      <w:proofErr w:type="spellEnd"/>
      <w:r w:rsidRPr="00A178E0">
        <w:rPr>
          <w:rFonts w:ascii="Times New Roman" w:eastAsia="Times New Roman" w:hAnsi="Times New Roman" w:cs="Times New Roman"/>
          <w:sz w:val="24"/>
          <w:szCs w:val="24"/>
        </w:rPr>
        <w:t xml:space="preserve"> oraz recenzję pracy dyplomowej.</w:t>
      </w:r>
    </w:p>
    <w:p w:rsidR="007013C3" w:rsidRPr="00F30997" w:rsidRDefault="007013C3" w:rsidP="00F30997">
      <w:pPr>
        <w:pStyle w:val="Akapitzlist"/>
        <w:numPr>
          <w:ilvl w:val="0"/>
          <w:numId w:val="13"/>
        </w:numPr>
        <w:spacing w:before="360"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997">
        <w:rPr>
          <w:rFonts w:ascii="Times New Roman" w:eastAsia="Times New Roman" w:hAnsi="Times New Roman" w:cs="Times New Roman"/>
          <w:b/>
          <w:sz w:val="24"/>
          <w:szCs w:val="24"/>
        </w:rPr>
        <w:t>Przebieg egzaminu dyplomowego w trybie zdalnym</w:t>
      </w:r>
    </w:p>
    <w:p w:rsidR="007013C3" w:rsidRPr="00A178E0" w:rsidRDefault="007013C3" w:rsidP="00A178E0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>Przed przeprowadzeniem egzaminu dyplomowego w trybie zdalnym należy wykonać testowe połączenie ze studentem w celu weryfikacji jakości połączenia oraz uniknięcia ewentualnych problemów technicznych. Przed rozpoczęciem egzaminu student podaje swój numer telefonu kontaktowego na wypadek gdyby w trakcie egzaminu dyplomowego nastąpiło przerwanie połączenia lub wystąpiły zakłócenia w transmisji dźwięku lub obrazu.</w:t>
      </w:r>
    </w:p>
    <w:p w:rsidR="007013C3" w:rsidRPr="00A178E0" w:rsidRDefault="007013C3" w:rsidP="00A178E0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>Niezwłocznie po rozpoczęciu egzaminu dyplomowego w trybie zdalnym i nawiązaniu połączenia student oraz wszyscy członkowie komisji mają obowiązek udostępnić dźwięk</w:t>
      </w:r>
      <w:r w:rsidR="00A17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>i obraz (włączyć kamerę oraz mikrofon).</w:t>
      </w:r>
    </w:p>
    <w:p w:rsidR="007013C3" w:rsidRPr="00A178E0" w:rsidRDefault="007013C3" w:rsidP="00A178E0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>Przed przystąpieniem do merytorycznej części egzaminu dyplomowego należy zweryfikować tożsamość studenta na podstawie dokumentu potwierdzającego tożsamość lub elektronicznej legitymacji studenckiej (ELS) okazanej przed kamerą. W</w:t>
      </w:r>
      <w:r w:rsidR="00A178E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>przypadku wątpliwości co do tożsamości studenta egzamin nie jest przeprowadzany, a przewodniczący komisji niezwłocznie informuje o tym studenta oraz dziekana.</w:t>
      </w:r>
    </w:p>
    <w:p w:rsidR="007013C3" w:rsidRPr="00A178E0" w:rsidRDefault="007013C3" w:rsidP="00A178E0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>W trakcie trwania egzaminu dyplomowego w trybie zdalnym student:</w:t>
      </w:r>
    </w:p>
    <w:p w:rsidR="007013C3" w:rsidRPr="00A178E0" w:rsidRDefault="007013C3" w:rsidP="00A178E0">
      <w:pPr>
        <w:pStyle w:val="Akapitzlist"/>
        <w:numPr>
          <w:ilvl w:val="1"/>
          <w:numId w:val="12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>nie może wyłączać mikrofonu ani kamery,</w:t>
      </w:r>
    </w:p>
    <w:p w:rsidR="007013C3" w:rsidRPr="00A178E0" w:rsidRDefault="007013C3" w:rsidP="00A178E0">
      <w:pPr>
        <w:pStyle w:val="Akapitzlist"/>
        <w:numPr>
          <w:ilvl w:val="1"/>
          <w:numId w:val="12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>musi być widoczny i nieprzerwanie znajdować się w kadrze kamery,</w:t>
      </w:r>
    </w:p>
    <w:p w:rsidR="007013C3" w:rsidRPr="00A178E0" w:rsidRDefault="007013C3" w:rsidP="00A178E0">
      <w:pPr>
        <w:pStyle w:val="Akapitzlist"/>
        <w:numPr>
          <w:ilvl w:val="1"/>
          <w:numId w:val="12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>może udostępniać swój ekran wraz z prezentacją bądź inne dodatkowe materiały.</w:t>
      </w:r>
    </w:p>
    <w:p w:rsidR="007013C3" w:rsidRPr="00A178E0" w:rsidRDefault="007013C3" w:rsidP="00A178E0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>W trakcie egzaminu dyplomowego w trybie zdalnym członkowie komisji mają zapewniony dostęp, wgląd oraz możliwość edycji protokołu egzaminu dyplomowego.</w:t>
      </w:r>
    </w:p>
    <w:p w:rsidR="007013C3" w:rsidRPr="00A178E0" w:rsidRDefault="007013C3" w:rsidP="00A178E0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>Protokół egzaminu dyplomowego w postaci elektronicznej lub w postaci papierowej uzupełniany jest na bieżąco w trakcie trwania egzaminu.</w:t>
      </w:r>
    </w:p>
    <w:p w:rsidR="007013C3" w:rsidRPr="00A178E0" w:rsidRDefault="007013C3" w:rsidP="00A178E0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>Nadzór nad przebiegiem egzaminu dyplomowego w trybie zdalnym sprawuje przewodniczący komisji, który ma obowiązek reagować niezwłocznie w przypadku pojawienia się zakłóceń w transmisji dźwięku lub obrazu, a także w razie uzasadnionej wątpliwości co do samodzielności odpowiedzi studenta.</w:t>
      </w:r>
    </w:p>
    <w:p w:rsidR="007013C3" w:rsidRPr="00A178E0" w:rsidRDefault="007013C3" w:rsidP="00A178E0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lastRenderedPageBreak/>
        <w:t>W przypadku przerwania połączenia w trakcie trwania egzaminu z przyczyn nieleżących po stronie studenta albo członka komisji, przewodniczący komisji:</w:t>
      </w:r>
    </w:p>
    <w:p w:rsidR="007013C3" w:rsidRPr="00A178E0" w:rsidRDefault="007013C3" w:rsidP="00A178E0">
      <w:pPr>
        <w:pStyle w:val="Akapitzlist"/>
        <w:numPr>
          <w:ilvl w:val="1"/>
          <w:numId w:val="12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>niezwłocznie podejmuje działania mające na celu przywrócenie połączenia</w:t>
      </w:r>
      <w:r w:rsidR="00A178E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013C3" w:rsidRPr="00A178E0" w:rsidRDefault="007013C3" w:rsidP="00A178E0">
      <w:pPr>
        <w:pStyle w:val="Akapitzlist"/>
        <w:numPr>
          <w:ilvl w:val="1"/>
          <w:numId w:val="12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>w razie przywrócenia połączenia, w porozumieniu z członkami komisji, podejmuje decyzję, czy egzamin może być kontynuowany</w:t>
      </w:r>
      <w:r w:rsidR="00A178E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013C3" w:rsidRPr="00A178E0" w:rsidRDefault="007013C3" w:rsidP="00A178E0">
      <w:pPr>
        <w:pStyle w:val="Akapitzlist"/>
        <w:numPr>
          <w:ilvl w:val="1"/>
          <w:numId w:val="12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>w razie braku możliwości przywrócenia połączenia i kontynuacji egzaminu</w:t>
      </w:r>
      <w:r w:rsidR="00A178E0" w:rsidRPr="00A178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>w</w:t>
      </w:r>
      <w:r w:rsidR="00A178E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>porozumieniu z członkami komisji, podejmuje decyzję czy do momentu przerwania połączenia komisja może ocenić egzamin dyplomowy i zakończyć jego przebieg, albo o konieczności jego powtórzenia.</w:t>
      </w:r>
    </w:p>
    <w:p w:rsidR="007013C3" w:rsidRPr="00A178E0" w:rsidRDefault="007013C3" w:rsidP="00A178E0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>W przypadku konieczności powtórzenia egzaminu dyplomowego z przyczyn nieleżących po stronie studenta albo członka komisji, przewodniczący komisji niezwłocznie informuje dziekana, który wyznacza kolejny termin egzaminu. Termin ten nie jest traktowany jako termin powtórkowy. Student może złożyć wniosek o zmianę trybu egzaminu.</w:t>
      </w:r>
    </w:p>
    <w:p w:rsidR="007013C3" w:rsidRPr="00A178E0" w:rsidRDefault="007013C3" w:rsidP="00A178E0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>Przewodniczący komisji odnotowuje i krótko omawia w protokole egzaminu dyplomowego wszelkie poważne zakłócenia w transmisji dźwięku lub obrazu, a także przerwanie lub utratę połączenia oraz decyzję o konieczności jego powtórzenia.</w:t>
      </w:r>
    </w:p>
    <w:p w:rsidR="007013C3" w:rsidRPr="00A178E0" w:rsidRDefault="007013C3" w:rsidP="00A178E0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>Jeżeli komisja podczas egzaminu dyplomowego przeprowadzanego w trybie zdalnym stwierdzi naruszenie przez studenta warunków jego przeprowadzenia, egzamin jest natychmiast przerywany i skutkuje wystawieniem oceny „niedostateczny”. Student może w ciągu 24 godzin od zakończenia egzaminu przesłać wyjaśnienia na adres poczty elektronicznej przewodniczącego komisji, który niezwłocznie informuje dziekana.</w:t>
      </w:r>
    </w:p>
    <w:p w:rsidR="007013C3" w:rsidRPr="00A178E0" w:rsidRDefault="007013C3" w:rsidP="00A178E0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>Na czas trwania niejawnej części egzaminu dyplomowego w trybie zdalnym przewodniczący komisji informuje studenta o czasowym zawieszeniu jego udziału w</w:t>
      </w:r>
      <w:r w:rsidR="00A178E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>egzaminie i wyłącza, zawiesza lub usuwa z udziału w wideokonferencji.</w:t>
      </w:r>
    </w:p>
    <w:p w:rsidR="007013C3" w:rsidRPr="00A178E0" w:rsidRDefault="007013C3" w:rsidP="00A178E0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>Po zakończeniu części niejawnej egzaminu dyplomowego w trybie zdalnym, należy ponownie dołączyć studenta do przebiegu egzaminu, a następnie poinformować o</w:t>
      </w:r>
      <w:r w:rsidR="00A178E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>wyniku egzaminu dyplomowego.</w:t>
      </w:r>
    </w:p>
    <w:p w:rsidR="0027441B" w:rsidRPr="00A178E0" w:rsidRDefault="007013C3" w:rsidP="00A178E0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>Po zakończeniu egzaminu dyplomowego należy zakończyć połączenie i sporządzić protokół</w:t>
      </w:r>
      <w:r w:rsidR="00A664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13C3" w:rsidRPr="00A178E0" w:rsidRDefault="007013C3" w:rsidP="00A178E0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>W przypadku usprawiedliwionej nieobecności studenta na egzaminie dyplomowym w</w:t>
      </w:r>
      <w:r w:rsidR="003E0C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 xml:space="preserve">trybie zdalnym albo konieczności powtórzenia egzaminu dyplomowego dziekan podejmuje decyzję, czy egzamin dyplomowy, w tym także powtarzany, należy przeprowadzić w trybie zdalnym, czy też w trybie </w:t>
      </w:r>
      <w:r w:rsidR="00193792">
        <w:rPr>
          <w:rFonts w:ascii="Times New Roman" w:eastAsia="Times New Roman" w:hAnsi="Times New Roman" w:cs="Times New Roman"/>
          <w:sz w:val="24"/>
          <w:szCs w:val="24"/>
        </w:rPr>
        <w:t>stacjonarnym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13C3" w:rsidRPr="00F30997" w:rsidRDefault="007013C3" w:rsidP="00F30997">
      <w:pPr>
        <w:pStyle w:val="Akapitzlist"/>
        <w:numPr>
          <w:ilvl w:val="0"/>
          <w:numId w:val="13"/>
        </w:numPr>
        <w:spacing w:before="360"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997">
        <w:rPr>
          <w:rFonts w:ascii="Times New Roman" w:eastAsia="Times New Roman" w:hAnsi="Times New Roman" w:cs="Times New Roman"/>
          <w:b/>
          <w:sz w:val="24"/>
          <w:szCs w:val="24"/>
        </w:rPr>
        <w:t>Protokół egzaminu dyplomowego</w:t>
      </w:r>
    </w:p>
    <w:p w:rsidR="007013C3" w:rsidRPr="00A178E0" w:rsidRDefault="007013C3" w:rsidP="00A178E0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>Niezwłocznie po zakończeniu egzaminu dyplomowego w trybie zdalnym należy zweryfikować treść protokołu egzaminu dyplomowego, poprawić ewentualne błędy oraz złożyć podpisy.</w:t>
      </w:r>
    </w:p>
    <w:p w:rsidR="007013C3" w:rsidRPr="00A178E0" w:rsidRDefault="007013C3" w:rsidP="00A178E0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E0">
        <w:rPr>
          <w:rFonts w:ascii="Times New Roman" w:eastAsia="Times New Roman" w:hAnsi="Times New Roman" w:cs="Times New Roman"/>
          <w:sz w:val="24"/>
          <w:szCs w:val="24"/>
        </w:rPr>
        <w:t>W celu przygotowania dyplomu ukończenia studiów uzupełniony protokół egzaminu dyplomowego przewodniczący komisji niezwłocznie składa we wskazanym miejscu w</w:t>
      </w:r>
      <w:r w:rsidR="003E0C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78E0">
        <w:rPr>
          <w:rFonts w:ascii="Times New Roman" w:eastAsia="Times New Roman" w:hAnsi="Times New Roman" w:cs="Times New Roman"/>
          <w:sz w:val="24"/>
          <w:szCs w:val="24"/>
        </w:rPr>
        <w:t>siedzibie Uczelni.</w:t>
      </w:r>
    </w:p>
    <w:sectPr w:rsidR="007013C3" w:rsidRPr="00A178E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EC3" w:rsidRDefault="00021EC3" w:rsidP="00A178E0">
      <w:pPr>
        <w:spacing w:line="240" w:lineRule="auto"/>
      </w:pPr>
      <w:r>
        <w:separator/>
      </w:r>
    </w:p>
  </w:endnote>
  <w:endnote w:type="continuationSeparator" w:id="0">
    <w:p w:rsidR="00021EC3" w:rsidRDefault="00021EC3" w:rsidP="00A17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67578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F4DAE" w:rsidRPr="000F4DAE" w:rsidRDefault="000F4DAE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F4DA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4C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F4DA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765BB" w:rsidRPr="007765BB">
          <w:rPr>
            <w:rFonts w:ascii="Times New Roman" w:hAnsi="Times New Roman" w:cs="Times New Roman"/>
            <w:noProof/>
            <w:sz w:val="20"/>
            <w:szCs w:val="20"/>
            <w:lang w:val="pl-PL"/>
          </w:rPr>
          <w:t>3</w:t>
        </w:r>
        <w:r w:rsidRPr="000F4DA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EC3" w:rsidRDefault="00021EC3" w:rsidP="00A178E0">
      <w:pPr>
        <w:spacing w:line="240" w:lineRule="auto"/>
      </w:pPr>
      <w:r>
        <w:separator/>
      </w:r>
    </w:p>
  </w:footnote>
  <w:footnote w:type="continuationSeparator" w:id="0">
    <w:p w:rsidR="00021EC3" w:rsidRDefault="00021EC3" w:rsidP="00A17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8E0" w:rsidRPr="00A178E0" w:rsidRDefault="007765BB" w:rsidP="00A178E0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Załącznik nr 2 do ZW 109</w:t>
    </w:r>
    <w:r w:rsidR="00A178E0" w:rsidRPr="00A178E0">
      <w:rPr>
        <w:rFonts w:ascii="Times New Roman" w:hAnsi="Times New Roman" w:cs="Times New Roman"/>
        <w:sz w:val="20"/>
        <w:szCs w:val="20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27C"/>
    <w:multiLevelType w:val="hybridMultilevel"/>
    <w:tmpl w:val="9FEA4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62A78"/>
    <w:multiLevelType w:val="hybridMultilevel"/>
    <w:tmpl w:val="026AF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55BC4"/>
    <w:multiLevelType w:val="hybridMultilevel"/>
    <w:tmpl w:val="8E6C6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AB6D50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6187F"/>
    <w:multiLevelType w:val="hybridMultilevel"/>
    <w:tmpl w:val="0C440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B53AC"/>
    <w:multiLevelType w:val="hybridMultilevel"/>
    <w:tmpl w:val="32CAF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97E04"/>
    <w:multiLevelType w:val="hybridMultilevel"/>
    <w:tmpl w:val="8146F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84A9E"/>
    <w:multiLevelType w:val="hybridMultilevel"/>
    <w:tmpl w:val="A5FC3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B2B8A"/>
    <w:multiLevelType w:val="hybridMultilevel"/>
    <w:tmpl w:val="67FED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C0155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232CC"/>
    <w:multiLevelType w:val="hybridMultilevel"/>
    <w:tmpl w:val="B2948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E2F4E"/>
    <w:multiLevelType w:val="hybridMultilevel"/>
    <w:tmpl w:val="1358633A"/>
    <w:lvl w:ilvl="0" w:tplc="CBC043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B6020"/>
    <w:multiLevelType w:val="hybridMultilevel"/>
    <w:tmpl w:val="73F610B4"/>
    <w:lvl w:ilvl="0" w:tplc="DEB085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86B7D"/>
    <w:multiLevelType w:val="hybridMultilevel"/>
    <w:tmpl w:val="B31263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A3957"/>
    <w:multiLevelType w:val="hybridMultilevel"/>
    <w:tmpl w:val="05A28F5C"/>
    <w:lvl w:ilvl="0" w:tplc="F886E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942F8"/>
    <w:multiLevelType w:val="hybridMultilevel"/>
    <w:tmpl w:val="C5C47E54"/>
    <w:lvl w:ilvl="0" w:tplc="DEB085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12"/>
  </w:num>
  <w:num w:numId="8">
    <w:abstractNumId w:val="2"/>
  </w:num>
  <w:num w:numId="9">
    <w:abstractNumId w:val="0"/>
  </w:num>
  <w:num w:numId="10">
    <w:abstractNumId w:val="5"/>
  </w:num>
  <w:num w:numId="11">
    <w:abstractNumId w:val="10"/>
  </w:num>
  <w:num w:numId="12">
    <w:abstractNumId w:val="13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3C3"/>
    <w:rsid w:val="00001762"/>
    <w:rsid w:val="00021EC3"/>
    <w:rsid w:val="00027DD8"/>
    <w:rsid w:val="000F4DAE"/>
    <w:rsid w:val="001917F9"/>
    <w:rsid w:val="00193792"/>
    <w:rsid w:val="001B5BD9"/>
    <w:rsid w:val="001D58F3"/>
    <w:rsid w:val="00245C75"/>
    <w:rsid w:val="0027441B"/>
    <w:rsid w:val="002E1BC7"/>
    <w:rsid w:val="003619ED"/>
    <w:rsid w:val="003E0C12"/>
    <w:rsid w:val="00405D6F"/>
    <w:rsid w:val="004137BE"/>
    <w:rsid w:val="004415B1"/>
    <w:rsid w:val="00614592"/>
    <w:rsid w:val="00663D99"/>
    <w:rsid w:val="00683A2E"/>
    <w:rsid w:val="007013C3"/>
    <w:rsid w:val="00717562"/>
    <w:rsid w:val="007765BB"/>
    <w:rsid w:val="007854DF"/>
    <w:rsid w:val="007A64C0"/>
    <w:rsid w:val="007C4569"/>
    <w:rsid w:val="007F3E4A"/>
    <w:rsid w:val="00A0041A"/>
    <w:rsid w:val="00A178E0"/>
    <w:rsid w:val="00A66455"/>
    <w:rsid w:val="00A96AD9"/>
    <w:rsid w:val="00AA00F5"/>
    <w:rsid w:val="00B612ED"/>
    <w:rsid w:val="00C517B5"/>
    <w:rsid w:val="00CA2ABB"/>
    <w:rsid w:val="00D57011"/>
    <w:rsid w:val="00E31F8B"/>
    <w:rsid w:val="00E673F5"/>
    <w:rsid w:val="00E76847"/>
    <w:rsid w:val="00F01DA0"/>
    <w:rsid w:val="00F12A6F"/>
    <w:rsid w:val="00F3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C0BF3"/>
  <w15:chartTrackingRefBased/>
  <w15:docId w15:val="{BC9A9BBF-C484-4BA3-96A3-56E961D3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13C3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8E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8E0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A178E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8E0"/>
    <w:rPr>
      <w:rFonts w:ascii="Arial" w:eastAsia="Arial" w:hAnsi="Arial" w:cs="Arial"/>
      <w:lang w:val="pl" w:eastAsia="pl-PL"/>
    </w:rPr>
  </w:style>
  <w:style w:type="paragraph" w:styleId="Akapitzlist">
    <w:name w:val="List Paragraph"/>
    <w:basedOn w:val="Normalny"/>
    <w:uiPriority w:val="34"/>
    <w:qFormat/>
    <w:rsid w:val="00A178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4D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DAE"/>
    <w:rPr>
      <w:rFonts w:ascii="Segoe UI" w:eastAsia="Arial" w:hAnsi="Segoe UI" w:cs="Segoe UI"/>
      <w:sz w:val="18"/>
      <w:szCs w:val="18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DF5CE-D922-46C8-8C08-3C82E758A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1566</Words>
  <Characters>9399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 do ZW 62/2022</vt:lpstr>
    </vt:vector>
  </TitlesOfParts>
  <Company/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 do ZW 62/2022</dc:title>
  <dc:subject/>
  <dc:creator>Beata Cybulska</dc:creator>
  <cp:keywords>egzaminy dyplomowe_procedura zdalna</cp:keywords>
  <dc:description/>
  <cp:lastModifiedBy>Dorota Lenczuk</cp:lastModifiedBy>
  <cp:revision>4</cp:revision>
  <dcterms:created xsi:type="dcterms:W3CDTF">2022-11-02T19:50:00Z</dcterms:created>
  <dcterms:modified xsi:type="dcterms:W3CDTF">2022-11-14T09:14:00Z</dcterms:modified>
</cp:coreProperties>
</file>