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12" w:rsidRDefault="00CD5D5D" w:rsidP="00CD5D5D">
      <w:pPr>
        <w:pStyle w:val="Bezodstpw"/>
        <w:rPr>
          <w:rFonts w:cs="Times New Roman"/>
          <w:sz w:val="20"/>
        </w:rPr>
      </w:pPr>
      <w:r w:rsidRPr="00D32F2D">
        <w:rPr>
          <w:sz w:val="24"/>
          <w:szCs w:val="24"/>
        </w:rPr>
        <w:object w:dxaOrig="7023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35pt;height:28.8pt" o:ole="">
            <v:imagedata r:id="rId9" o:title=""/>
          </v:shape>
          <o:OLEObject Type="Embed" ProgID="CorelDRAW.Graphic.13" ShapeID="_x0000_i1025" DrawAspect="Content" ObjectID="_1667209134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3343">
        <w:rPr>
          <w:sz w:val="24"/>
          <w:szCs w:val="24"/>
        </w:rPr>
        <w:tab/>
      </w:r>
      <w:r w:rsidR="00917850" w:rsidRPr="004F3343">
        <w:rPr>
          <w:sz w:val="24"/>
          <w:szCs w:val="24"/>
        </w:rPr>
        <w:t xml:space="preserve">          </w:t>
      </w:r>
      <w:r w:rsidR="00F92033" w:rsidRPr="004F3343">
        <w:rPr>
          <w:rFonts w:cs="Times New Roman"/>
          <w:sz w:val="20"/>
        </w:rPr>
        <w:t xml:space="preserve">Wrocław, </w:t>
      </w:r>
      <w:r w:rsidR="00987AB6">
        <w:rPr>
          <w:rFonts w:cs="Times New Roman"/>
          <w:sz w:val="20"/>
        </w:rPr>
        <w:t>18</w:t>
      </w:r>
      <w:r w:rsidR="009344EE">
        <w:rPr>
          <w:rFonts w:cs="Times New Roman"/>
          <w:sz w:val="20"/>
        </w:rPr>
        <w:t>.</w:t>
      </w:r>
      <w:r w:rsidR="00C27528">
        <w:rPr>
          <w:rFonts w:cs="Times New Roman"/>
          <w:sz w:val="20"/>
        </w:rPr>
        <w:t>11.</w:t>
      </w:r>
      <w:r w:rsidR="00F92033" w:rsidRPr="004F3343">
        <w:rPr>
          <w:rFonts w:cs="Times New Roman"/>
          <w:sz w:val="20"/>
        </w:rPr>
        <w:t>2020 r.</w:t>
      </w:r>
    </w:p>
    <w:p w:rsidR="00F92033" w:rsidRDefault="00F92033" w:rsidP="00F92033">
      <w:pPr>
        <w:pStyle w:val="Bezodstpw"/>
        <w:jc w:val="right"/>
        <w:rPr>
          <w:rFonts w:cs="Times New Roman"/>
          <w:sz w:val="20"/>
        </w:rPr>
      </w:pPr>
    </w:p>
    <w:p w:rsidR="00CD5D5D" w:rsidRPr="00F92033" w:rsidRDefault="00CD5D5D" w:rsidP="00F92033">
      <w:pPr>
        <w:pStyle w:val="Bezodstpw"/>
        <w:jc w:val="right"/>
        <w:rPr>
          <w:rFonts w:cs="Times New Roman"/>
          <w:sz w:val="20"/>
        </w:rPr>
      </w:pPr>
    </w:p>
    <w:p w:rsidR="00E02554" w:rsidRDefault="00047E7A" w:rsidP="00E02554">
      <w:pPr>
        <w:pStyle w:val="Bezodstpw"/>
        <w:spacing w:line="276" w:lineRule="auto"/>
        <w:jc w:val="center"/>
        <w:rPr>
          <w:rFonts w:cs="Times New Roman"/>
          <w:b/>
          <w:sz w:val="24"/>
        </w:rPr>
      </w:pPr>
      <w:r w:rsidRPr="0013046C">
        <w:rPr>
          <w:rFonts w:cs="Times New Roman"/>
          <w:b/>
          <w:sz w:val="24"/>
        </w:rPr>
        <w:t>H</w:t>
      </w:r>
      <w:r w:rsidR="00D930B7" w:rsidRPr="0013046C">
        <w:rPr>
          <w:rFonts w:cs="Times New Roman"/>
          <w:b/>
          <w:sz w:val="24"/>
        </w:rPr>
        <w:t>armonogram</w:t>
      </w:r>
      <w:r w:rsidR="00A56B05" w:rsidRPr="0013046C">
        <w:rPr>
          <w:rFonts w:cs="Times New Roman"/>
          <w:b/>
          <w:sz w:val="24"/>
        </w:rPr>
        <w:t xml:space="preserve"> </w:t>
      </w:r>
      <w:r w:rsidR="00E02554">
        <w:rPr>
          <w:rFonts w:cs="Times New Roman"/>
          <w:b/>
          <w:sz w:val="24"/>
        </w:rPr>
        <w:t xml:space="preserve">czynności procesu </w:t>
      </w:r>
      <w:r w:rsidR="00A56B05" w:rsidRPr="0013046C">
        <w:rPr>
          <w:rFonts w:cs="Times New Roman"/>
          <w:b/>
          <w:sz w:val="24"/>
        </w:rPr>
        <w:t xml:space="preserve">dyplomowania </w:t>
      </w:r>
    </w:p>
    <w:p w:rsidR="00047E7A" w:rsidRPr="0013046C" w:rsidRDefault="00E02554" w:rsidP="00E02554">
      <w:pPr>
        <w:pStyle w:val="Bezodstpw"/>
        <w:spacing w:line="276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dla </w:t>
      </w:r>
      <w:r w:rsidR="00A56B05" w:rsidRPr="0013046C">
        <w:rPr>
          <w:rFonts w:cs="Times New Roman"/>
          <w:b/>
          <w:sz w:val="24"/>
        </w:rPr>
        <w:t xml:space="preserve">studentów </w:t>
      </w:r>
      <w:r w:rsidR="00987AB6">
        <w:rPr>
          <w:rFonts w:cs="Times New Roman"/>
          <w:b/>
          <w:sz w:val="24"/>
        </w:rPr>
        <w:t>ostatniego</w:t>
      </w:r>
      <w:r w:rsidR="00E912CC" w:rsidRPr="0013046C">
        <w:rPr>
          <w:rFonts w:cs="Times New Roman"/>
          <w:b/>
          <w:sz w:val="24"/>
        </w:rPr>
        <w:t xml:space="preserve"> semestru</w:t>
      </w:r>
      <w:r w:rsidR="00A56B05" w:rsidRPr="0013046C">
        <w:rPr>
          <w:rFonts w:cs="Times New Roman"/>
          <w:b/>
          <w:sz w:val="24"/>
        </w:rPr>
        <w:t xml:space="preserve"> studiów </w:t>
      </w:r>
      <w:r w:rsidR="00987AB6">
        <w:rPr>
          <w:rFonts w:cs="Times New Roman"/>
          <w:b/>
          <w:sz w:val="24"/>
        </w:rPr>
        <w:t>nie</w:t>
      </w:r>
      <w:r w:rsidR="00A56B05" w:rsidRPr="0013046C">
        <w:rPr>
          <w:rFonts w:cs="Times New Roman"/>
          <w:b/>
          <w:sz w:val="24"/>
        </w:rPr>
        <w:t xml:space="preserve">stacjonarnych </w:t>
      </w:r>
      <w:r w:rsidR="00987AB6">
        <w:rPr>
          <w:rFonts w:cs="Times New Roman"/>
          <w:b/>
          <w:sz w:val="24"/>
        </w:rPr>
        <w:t>oraz stacjonarnych II-stopnia</w:t>
      </w:r>
    </w:p>
    <w:p w:rsidR="00A56B05" w:rsidRPr="0013046C" w:rsidRDefault="00A56B05" w:rsidP="00E02554">
      <w:pPr>
        <w:pStyle w:val="Bezodstpw"/>
        <w:spacing w:line="276" w:lineRule="auto"/>
        <w:jc w:val="center"/>
        <w:rPr>
          <w:rFonts w:cs="Times New Roman"/>
          <w:b/>
          <w:sz w:val="24"/>
        </w:rPr>
      </w:pPr>
      <w:r w:rsidRPr="0013046C">
        <w:rPr>
          <w:rFonts w:cs="Times New Roman"/>
          <w:b/>
          <w:sz w:val="24"/>
        </w:rPr>
        <w:t xml:space="preserve">w semestrze </w:t>
      </w:r>
      <w:r w:rsidR="00C27528">
        <w:rPr>
          <w:rFonts w:cs="Times New Roman"/>
          <w:b/>
          <w:sz w:val="24"/>
        </w:rPr>
        <w:t>zimowym</w:t>
      </w:r>
      <w:r w:rsidR="000869B7" w:rsidRPr="0013046C">
        <w:rPr>
          <w:rFonts w:cs="Times New Roman"/>
          <w:b/>
          <w:sz w:val="24"/>
        </w:rPr>
        <w:t xml:space="preserve"> 20</w:t>
      </w:r>
      <w:r w:rsidR="00C27528">
        <w:rPr>
          <w:rFonts w:cs="Times New Roman"/>
          <w:b/>
          <w:sz w:val="24"/>
        </w:rPr>
        <w:t>20/2021</w:t>
      </w:r>
    </w:p>
    <w:p w:rsidR="00B87821" w:rsidRDefault="00B87821" w:rsidP="00B87821">
      <w:pPr>
        <w:pStyle w:val="Bezodstpw"/>
        <w:jc w:val="center"/>
        <w:rPr>
          <w:rFonts w:cs="Times New Roman"/>
          <w:sz w:val="24"/>
        </w:rPr>
      </w:pPr>
    </w:p>
    <w:p w:rsidR="00B62012" w:rsidRPr="00B87821" w:rsidRDefault="00B87821" w:rsidP="00B87821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 xml:space="preserve">opracowany </w:t>
      </w:r>
      <w:r w:rsidR="00A96BE8">
        <w:rPr>
          <w:rFonts w:cs="Times New Roman"/>
        </w:rPr>
        <w:t>na podstawie</w:t>
      </w:r>
      <w:r w:rsidRPr="00B87821">
        <w:rPr>
          <w:rFonts w:cs="Times New Roman"/>
        </w:rPr>
        <w:t xml:space="preserve"> </w:t>
      </w:r>
      <w:r w:rsidR="00A96BE8">
        <w:rPr>
          <w:rFonts w:cs="Times New Roman"/>
          <w:i/>
        </w:rPr>
        <w:t>Regulaminu</w:t>
      </w:r>
      <w:r w:rsidRPr="00B87821">
        <w:rPr>
          <w:rFonts w:cs="Times New Roman"/>
          <w:i/>
        </w:rPr>
        <w:t xml:space="preserve"> studiów w Politechnice Wrocławskiej</w:t>
      </w:r>
      <w:r w:rsidRPr="00B87821">
        <w:rPr>
          <w:rFonts w:cs="Times New Roman"/>
        </w:rPr>
        <w:t xml:space="preserve"> oraz ZW 46/2019 </w:t>
      </w:r>
      <w:r w:rsidRPr="00B87821">
        <w:rPr>
          <w:rFonts w:cs="Times New Roman"/>
          <w:i/>
        </w:rPr>
        <w:t xml:space="preserve">w sprawie procedury weryfikacji prac licencjackich, inżynierskich i magisterskich przez Uczelniany System </w:t>
      </w:r>
      <w:proofErr w:type="spellStart"/>
      <w:r w:rsidRPr="00B87821">
        <w:rPr>
          <w:rFonts w:cs="Times New Roman"/>
          <w:i/>
        </w:rPr>
        <w:t>Antyplagiatowy</w:t>
      </w:r>
      <w:proofErr w:type="spellEnd"/>
      <w:r>
        <w:rPr>
          <w:rFonts w:cs="Times New Roman"/>
        </w:rPr>
        <w:t>.</w:t>
      </w:r>
    </w:p>
    <w:p w:rsidR="00B87821" w:rsidRDefault="00B87821" w:rsidP="00B87821">
      <w:pPr>
        <w:pStyle w:val="Bezodstpw"/>
        <w:jc w:val="center"/>
        <w:rPr>
          <w:rFonts w:cs="Times New Roman"/>
          <w:sz w:val="24"/>
        </w:rPr>
      </w:pPr>
    </w:p>
    <w:p w:rsidR="00685EDB" w:rsidRPr="0013046C" w:rsidRDefault="00685EDB" w:rsidP="00B87821">
      <w:pPr>
        <w:pStyle w:val="Bezodstpw"/>
        <w:jc w:val="center"/>
        <w:rPr>
          <w:rFonts w:cs="Times New Roman"/>
          <w:sz w:val="24"/>
        </w:rPr>
      </w:pPr>
    </w:p>
    <w:tbl>
      <w:tblPr>
        <w:tblStyle w:val="Tabela-Siatk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2"/>
        <w:gridCol w:w="8370"/>
      </w:tblGrid>
      <w:tr w:rsidR="008D29B6" w:rsidRPr="00912A17" w:rsidTr="00917850">
        <w:trPr>
          <w:trHeight w:val="567"/>
        </w:trPr>
        <w:tc>
          <w:tcPr>
            <w:tcW w:w="1082" w:type="pct"/>
            <w:vAlign w:val="center"/>
          </w:tcPr>
          <w:p w:rsidR="008B5ECC" w:rsidRPr="00912A17" w:rsidRDefault="008B5ECC" w:rsidP="00755056">
            <w:pPr>
              <w:pStyle w:val="Bezodstpw"/>
              <w:jc w:val="center"/>
              <w:rPr>
                <w:rFonts w:cs="Times New Roman"/>
                <w:b/>
              </w:rPr>
            </w:pPr>
            <w:r w:rsidRPr="00912A17">
              <w:rPr>
                <w:rFonts w:cs="Times New Roman"/>
                <w:b/>
              </w:rPr>
              <w:t>Termin</w:t>
            </w:r>
          </w:p>
        </w:tc>
        <w:tc>
          <w:tcPr>
            <w:tcW w:w="3918" w:type="pct"/>
            <w:vAlign w:val="center"/>
          </w:tcPr>
          <w:p w:rsidR="008B5ECC" w:rsidRPr="00912A17" w:rsidRDefault="008B5ECC" w:rsidP="000F4EAE">
            <w:pPr>
              <w:pStyle w:val="Bezodstpw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</w:t>
            </w:r>
            <w:r w:rsidRPr="00912A17">
              <w:rPr>
                <w:rFonts w:cs="Times New Roman"/>
                <w:b/>
              </w:rPr>
              <w:t>zynność</w:t>
            </w:r>
          </w:p>
        </w:tc>
      </w:tr>
      <w:tr w:rsidR="008D29B6" w:rsidRPr="00912A17" w:rsidTr="00917850">
        <w:trPr>
          <w:trHeight w:val="1417"/>
        </w:trPr>
        <w:tc>
          <w:tcPr>
            <w:tcW w:w="1082" w:type="pct"/>
            <w:vAlign w:val="center"/>
          </w:tcPr>
          <w:p w:rsidR="008B5ECC" w:rsidRPr="00912A17" w:rsidRDefault="008B5ECC" w:rsidP="00C27528">
            <w:pPr>
              <w:pStyle w:val="Bezodstpw"/>
              <w:jc w:val="center"/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do </w:t>
            </w:r>
            <w:r w:rsidR="00864913">
              <w:rPr>
                <w:rFonts w:cs="Times New Roman"/>
              </w:rPr>
              <w:t>1</w:t>
            </w:r>
            <w:r w:rsidR="00C27528">
              <w:rPr>
                <w:rFonts w:cs="Times New Roman"/>
              </w:rPr>
              <w:t>8</w:t>
            </w:r>
            <w:r w:rsidRPr="00912A17">
              <w:rPr>
                <w:rFonts w:cs="Times New Roman"/>
              </w:rPr>
              <w:t xml:space="preserve"> </w:t>
            </w:r>
            <w:r w:rsidR="00C27528">
              <w:rPr>
                <w:rFonts w:cs="Times New Roman"/>
              </w:rPr>
              <w:t xml:space="preserve">grudnia </w:t>
            </w:r>
            <w:r w:rsidRPr="00912A17">
              <w:rPr>
                <w:rFonts w:cs="Times New Roman"/>
              </w:rPr>
              <w:t>2020 r.</w:t>
            </w:r>
          </w:p>
        </w:tc>
        <w:tc>
          <w:tcPr>
            <w:tcW w:w="3918" w:type="pct"/>
            <w:vAlign w:val="center"/>
          </w:tcPr>
          <w:p w:rsidR="008B5ECC" w:rsidRPr="00912A17" w:rsidRDefault="008B5ECC" w:rsidP="00D602EC">
            <w:pPr>
              <w:pStyle w:val="Bezodstpw"/>
              <w:jc w:val="both"/>
              <w:rPr>
                <w:rFonts w:cs="Times New Roman"/>
              </w:rPr>
            </w:pPr>
            <w:r w:rsidRPr="00912A17">
              <w:rPr>
                <w:rFonts w:cs="Times New Roman"/>
              </w:rPr>
              <w:t>Student</w:t>
            </w:r>
            <w:r w:rsidR="00B538BF">
              <w:rPr>
                <w:rFonts w:cs="Times New Roman"/>
              </w:rPr>
              <w:t>/studentka</w:t>
            </w:r>
            <w:r w:rsidRPr="00912A1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może dostarczyć</w:t>
            </w:r>
            <w:r w:rsidRPr="00912A17">
              <w:rPr>
                <w:rFonts w:cs="Times New Roman"/>
              </w:rPr>
              <w:t xml:space="preserve"> do dziekanatu, za pośrednictwem poczty elektronicznej lub tradycyjnej, informacje do </w:t>
            </w:r>
            <w:r>
              <w:rPr>
                <w:rFonts w:cs="Times New Roman"/>
              </w:rPr>
              <w:t>suplementu do dyplomu</w:t>
            </w:r>
            <w:r w:rsidR="008D29B6">
              <w:rPr>
                <w:rFonts w:cs="Times New Roman"/>
              </w:rPr>
              <w:t xml:space="preserve"> o swoich szczególnych osiągnięciach</w:t>
            </w:r>
            <w:r w:rsidR="00A96BE8">
              <w:rPr>
                <w:rFonts w:cs="Times New Roman"/>
              </w:rPr>
              <w:t xml:space="preserve"> </w:t>
            </w:r>
            <w:r w:rsidRPr="00912A17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np. </w:t>
            </w:r>
            <w:r w:rsidRPr="00912A17">
              <w:rPr>
                <w:rFonts w:cs="Times New Roman"/>
              </w:rPr>
              <w:t>nagrody</w:t>
            </w:r>
            <w:r w:rsidR="00A96BE8">
              <w:rPr>
                <w:rFonts w:cs="Times New Roman"/>
              </w:rPr>
              <w:t xml:space="preserve">, </w:t>
            </w:r>
            <w:r w:rsidRPr="00912A17">
              <w:rPr>
                <w:rFonts w:cs="Times New Roman"/>
              </w:rPr>
              <w:t>wyróżnienia, osiągnięcia</w:t>
            </w:r>
            <w:r w:rsidR="00A96BE8">
              <w:rPr>
                <w:rFonts w:cs="Times New Roman"/>
              </w:rPr>
              <w:t xml:space="preserve"> sportowe lub artystyczne</w:t>
            </w:r>
            <w:r w:rsidRPr="00912A17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912A17">
              <w:rPr>
                <w:rFonts w:cs="Times New Roman"/>
              </w:rPr>
              <w:t>publikacje</w:t>
            </w:r>
            <w:r w:rsidR="00A96BE8">
              <w:rPr>
                <w:rFonts w:cs="Times New Roman"/>
              </w:rPr>
              <w:t xml:space="preserve">, </w:t>
            </w:r>
            <w:r w:rsidR="008D29B6">
              <w:rPr>
                <w:rFonts w:cs="Times New Roman"/>
              </w:rPr>
              <w:t>działalność w kole naukowym). W</w:t>
            </w:r>
            <w:r w:rsidR="00A96BE8">
              <w:rPr>
                <w:rFonts w:cs="Times New Roman"/>
              </w:rPr>
              <w:t>ymagane jest dostarczenie ksero</w:t>
            </w:r>
            <w:r w:rsidR="00745625">
              <w:rPr>
                <w:rFonts w:cs="Times New Roman"/>
              </w:rPr>
              <w:t xml:space="preserve"> lub skan</w:t>
            </w:r>
            <w:r w:rsidR="00A96BE8">
              <w:rPr>
                <w:rFonts w:cs="Times New Roman"/>
              </w:rPr>
              <w:t xml:space="preserve"> dokumentów potwierdzających</w:t>
            </w:r>
            <w:r w:rsidR="008D29B6">
              <w:rPr>
                <w:rFonts w:cs="Times New Roman"/>
              </w:rPr>
              <w:t xml:space="preserve"> te osiągnięcia.</w:t>
            </w:r>
            <w:r w:rsidR="00A96BE8">
              <w:rPr>
                <w:rFonts w:cs="Times New Roman"/>
              </w:rPr>
              <w:t xml:space="preserve"> </w:t>
            </w:r>
            <w:r w:rsidR="003E69E3">
              <w:rPr>
                <w:rFonts w:cs="Times New Roman"/>
              </w:rPr>
              <w:t xml:space="preserve">Dokumenty elektroniczne należy przesłać na adres </w:t>
            </w:r>
            <w:hyperlink r:id="rId11" w:history="1">
              <w:r w:rsidR="00F91F9E" w:rsidRPr="00D85186">
                <w:rPr>
                  <w:rStyle w:val="Hipercze"/>
                  <w:rFonts w:cs="Times New Roman"/>
                </w:rPr>
                <w:t>Monika.Godzik@pwr.edu.pl</w:t>
              </w:r>
            </w:hyperlink>
            <w:r w:rsidR="003E69E3">
              <w:rPr>
                <w:rFonts w:cs="Times New Roman"/>
              </w:rPr>
              <w:t xml:space="preserve"> </w:t>
            </w:r>
          </w:p>
        </w:tc>
      </w:tr>
      <w:tr w:rsidR="008D29B6" w:rsidRPr="00912A17" w:rsidTr="00981CA1">
        <w:trPr>
          <w:trHeight w:val="3855"/>
        </w:trPr>
        <w:tc>
          <w:tcPr>
            <w:tcW w:w="1082" w:type="pct"/>
            <w:vAlign w:val="center"/>
          </w:tcPr>
          <w:p w:rsidR="008B5ECC" w:rsidRPr="005C73A4" w:rsidRDefault="008B5ECC" w:rsidP="00546C8C">
            <w:pPr>
              <w:pStyle w:val="Bezodstpw"/>
              <w:jc w:val="center"/>
              <w:rPr>
                <w:rFonts w:cs="Times New Roman"/>
                <w:b/>
              </w:rPr>
            </w:pPr>
            <w:r w:rsidRPr="005C73A4">
              <w:rPr>
                <w:rFonts w:cs="Times New Roman"/>
                <w:b/>
              </w:rPr>
              <w:t xml:space="preserve">do </w:t>
            </w:r>
            <w:r w:rsidR="00670327">
              <w:rPr>
                <w:rFonts w:cs="Times New Roman"/>
                <w:b/>
              </w:rPr>
              <w:t>25</w:t>
            </w:r>
            <w:r w:rsidR="004F68C4" w:rsidRPr="005C73A4">
              <w:rPr>
                <w:rFonts w:cs="Times New Roman"/>
                <w:b/>
              </w:rPr>
              <w:t xml:space="preserve"> </w:t>
            </w:r>
            <w:r w:rsidR="00C27528" w:rsidRPr="005C73A4">
              <w:rPr>
                <w:rFonts w:cs="Times New Roman"/>
                <w:b/>
              </w:rPr>
              <w:t>stycznia 2021</w:t>
            </w:r>
            <w:r w:rsidRPr="005C73A4">
              <w:rPr>
                <w:rFonts w:cs="Times New Roman"/>
                <w:b/>
              </w:rPr>
              <w:t xml:space="preserve"> r.</w:t>
            </w:r>
          </w:p>
          <w:p w:rsidR="003E69E3" w:rsidRPr="00130647" w:rsidRDefault="005C73A4" w:rsidP="00546C8C">
            <w:pPr>
              <w:pStyle w:val="Bezodstpw"/>
              <w:jc w:val="center"/>
              <w:rPr>
                <w:rFonts w:cs="Times New Roman"/>
                <w:b/>
              </w:rPr>
            </w:pPr>
            <w:r w:rsidRPr="00130647">
              <w:rPr>
                <w:rFonts w:cs="Times New Roman"/>
                <w:b/>
                <w:color w:val="FF0000"/>
                <w:sz w:val="20"/>
              </w:rPr>
              <w:t>(termin zalecany</w:t>
            </w:r>
            <w:r w:rsidR="003E69E3" w:rsidRPr="00130647">
              <w:rPr>
                <w:rFonts w:cs="Times New Roman"/>
                <w:b/>
                <w:color w:val="FF0000"/>
                <w:sz w:val="20"/>
              </w:rPr>
              <w:t>)</w:t>
            </w:r>
          </w:p>
        </w:tc>
        <w:tc>
          <w:tcPr>
            <w:tcW w:w="3918" w:type="pct"/>
            <w:vAlign w:val="center"/>
          </w:tcPr>
          <w:p w:rsidR="008B5ECC" w:rsidRPr="009A26BA" w:rsidRDefault="008B5ECC" w:rsidP="008D29B6">
            <w:pPr>
              <w:pStyle w:val="Bezodstpw"/>
              <w:jc w:val="both"/>
              <w:rPr>
                <w:rFonts w:cs="Times New Roman"/>
                <w:b/>
              </w:rPr>
            </w:pPr>
            <w:r w:rsidRPr="009A26BA">
              <w:rPr>
                <w:rFonts w:cs="Times New Roman"/>
                <w:b/>
              </w:rPr>
              <w:t>Student</w:t>
            </w:r>
            <w:r w:rsidR="00B538BF" w:rsidRPr="009A26BA">
              <w:rPr>
                <w:rFonts w:cs="Times New Roman"/>
                <w:b/>
              </w:rPr>
              <w:t>/studentka</w:t>
            </w:r>
            <w:r w:rsidRPr="009A26BA">
              <w:rPr>
                <w:rFonts w:cs="Times New Roman"/>
                <w:b/>
              </w:rPr>
              <w:t>:</w:t>
            </w:r>
          </w:p>
          <w:p w:rsidR="009533BE" w:rsidRPr="009533BE" w:rsidRDefault="009533BE" w:rsidP="008D29B6">
            <w:pPr>
              <w:pStyle w:val="Bezodstpw"/>
              <w:numPr>
                <w:ilvl w:val="0"/>
                <w:numId w:val="14"/>
              </w:numPr>
              <w:jc w:val="both"/>
              <w:rPr>
                <w:rFonts w:cs="Times New Roman"/>
              </w:rPr>
            </w:pPr>
            <w:r w:rsidRPr="00130647">
              <w:rPr>
                <w:rFonts w:cs="Times New Roman"/>
                <w:b/>
              </w:rPr>
              <w:t>wprowadza przez portal</w:t>
            </w:r>
            <w:r w:rsidR="008D29B6" w:rsidRPr="00130647">
              <w:rPr>
                <w:rFonts w:cs="Times New Roman"/>
                <w:b/>
              </w:rPr>
              <w:t xml:space="preserve"> ASAP</w:t>
            </w:r>
            <w:r w:rsidR="008D29B6">
              <w:rPr>
                <w:rFonts w:cs="Times New Roman"/>
              </w:rPr>
              <w:t xml:space="preserve"> </w:t>
            </w:r>
            <w:r w:rsidRPr="009533BE">
              <w:rPr>
                <w:rFonts w:cs="Times New Roman"/>
              </w:rPr>
              <w:t>(</w:t>
            </w:r>
            <w:r w:rsidR="008D29B6" w:rsidRPr="009533BE">
              <w:rPr>
                <w:rFonts w:cs="Times New Roman"/>
              </w:rPr>
              <w:t>Akademicki System Archiwizacji Prac</w:t>
            </w:r>
            <w:r w:rsidRPr="009533BE">
              <w:rPr>
                <w:rFonts w:cs="Times New Roman"/>
              </w:rPr>
              <w:t xml:space="preserve">), zgodnie z instrukcją dostępną pod adresem </w:t>
            </w:r>
            <w:hyperlink r:id="rId12" w:history="1">
              <w:r w:rsidRPr="009533BE">
                <w:rPr>
                  <w:rStyle w:val="Hipercze"/>
                  <w:rFonts w:cs="Times New Roman"/>
                </w:rPr>
                <w:t>https://asap.pwr.edu.pl</w:t>
              </w:r>
            </w:hyperlink>
            <w:r w:rsidRPr="009533BE">
              <w:rPr>
                <w:rFonts w:cs="Times New Roman"/>
              </w:rPr>
              <w:t xml:space="preserve">, </w:t>
            </w:r>
            <w:r w:rsidRPr="00130647">
              <w:rPr>
                <w:rFonts w:cs="Times New Roman"/>
                <w:b/>
              </w:rPr>
              <w:t>pracę dyplomową</w:t>
            </w:r>
            <w:r w:rsidRPr="009533BE">
              <w:rPr>
                <w:rFonts w:cs="Times New Roman"/>
              </w:rPr>
              <w:t xml:space="preserve"> wraz z załącznikami, słowami kluczowymi i zwięzłym streszczeniem pracy dyplomowej, wysyła</w:t>
            </w:r>
            <w:r>
              <w:rPr>
                <w:rFonts w:cs="Times New Roman"/>
              </w:rPr>
              <w:t>jąc ją do akceptacji opiekunowi;</w:t>
            </w:r>
          </w:p>
          <w:p w:rsidR="009533BE" w:rsidRPr="009533BE" w:rsidRDefault="009533BE" w:rsidP="008D29B6">
            <w:pPr>
              <w:pStyle w:val="Bezodstpw"/>
              <w:numPr>
                <w:ilvl w:val="0"/>
                <w:numId w:val="14"/>
              </w:numPr>
              <w:jc w:val="both"/>
              <w:rPr>
                <w:rFonts w:cs="Times New Roman"/>
              </w:rPr>
            </w:pPr>
            <w:r w:rsidRPr="009533BE">
              <w:rPr>
                <w:rFonts w:cs="Times New Roman"/>
              </w:rPr>
              <w:t xml:space="preserve">zapisuje pisemną pracę dyplomową w pliku/plikach wyłącznie w formacie txt, </w:t>
            </w:r>
            <w:r>
              <w:rPr>
                <w:rFonts w:cs="Times New Roman"/>
              </w:rPr>
              <w:t xml:space="preserve">pdf, </w:t>
            </w:r>
            <w:proofErr w:type="spellStart"/>
            <w:r>
              <w:rPr>
                <w:rFonts w:cs="Times New Roman"/>
              </w:rPr>
              <w:t>doc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docx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odt</w:t>
            </w:r>
            <w:proofErr w:type="spellEnd"/>
            <w:r>
              <w:rPr>
                <w:rFonts w:cs="Times New Roman"/>
              </w:rPr>
              <w:t>, rtf;</w:t>
            </w:r>
          </w:p>
          <w:p w:rsidR="008B5ECC" w:rsidRDefault="008B5ECC" w:rsidP="008D29B6">
            <w:pPr>
              <w:pStyle w:val="Bezodstpw"/>
              <w:numPr>
                <w:ilvl w:val="0"/>
                <w:numId w:val="14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składa u opiekuna</w:t>
            </w:r>
            <w:r w:rsidR="009533BE">
              <w:rPr>
                <w:rFonts w:cs="Times New Roman"/>
              </w:rPr>
              <w:t>:</w:t>
            </w:r>
          </w:p>
          <w:p w:rsidR="008B5ECC" w:rsidRPr="006B4DE6" w:rsidRDefault="008B5ECC" w:rsidP="008D29B6">
            <w:pPr>
              <w:pStyle w:val="Bezodstpw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wydrukowaną</w:t>
            </w:r>
            <w:r w:rsidRPr="006B4DE6">
              <w:rPr>
                <w:rFonts w:cs="Times New Roman"/>
              </w:rPr>
              <w:t xml:space="preserve"> prac</w:t>
            </w:r>
            <w:r>
              <w:rPr>
                <w:rFonts w:cs="Times New Roman"/>
              </w:rPr>
              <w:t>ę dyplomową</w:t>
            </w:r>
            <w:r w:rsidRPr="006B4DE6">
              <w:rPr>
                <w:rFonts w:cs="Times New Roman"/>
              </w:rPr>
              <w:t>,</w:t>
            </w:r>
          </w:p>
          <w:p w:rsidR="008B5ECC" w:rsidRPr="006B4DE6" w:rsidRDefault="008B5ECC" w:rsidP="008D29B6">
            <w:pPr>
              <w:pStyle w:val="Bezodstpw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pliki</w:t>
            </w:r>
            <w:r w:rsidRPr="006B4DE6">
              <w:rPr>
                <w:rFonts w:cs="Times New Roman"/>
              </w:rPr>
              <w:t xml:space="preserve"> z pracą dyplomową i jej załącznikami (na nośniku elektronicznym),</w:t>
            </w:r>
          </w:p>
          <w:p w:rsidR="008B5ECC" w:rsidRPr="00912A17" w:rsidRDefault="008B5ECC" w:rsidP="008D29B6">
            <w:pPr>
              <w:pStyle w:val="Bezodstpw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wydrukowane i podpisane</w:t>
            </w:r>
            <w:r w:rsidRPr="006B4DE6">
              <w:rPr>
                <w:rFonts w:cs="Times New Roman"/>
              </w:rPr>
              <w:t xml:space="preserve"> przez studenta oświadczenia o zgodności wydrukowanej pracy dyplomowej (pkt 1) z tekstami zapisanymi na przekazanym nośniku elektronicznym (pkt 2) oraz z wersją wprowadzoną do systemu </w:t>
            </w:r>
            <w:proofErr w:type="spellStart"/>
            <w:r w:rsidRPr="006B4DE6">
              <w:rPr>
                <w:rFonts w:cs="Times New Roman"/>
              </w:rPr>
              <w:t>antyplagiatowego</w:t>
            </w:r>
            <w:proofErr w:type="spellEnd"/>
            <w:r w:rsidRPr="006B4DE6">
              <w:rPr>
                <w:rFonts w:cs="Times New Roman"/>
              </w:rPr>
              <w:t>, a także o</w:t>
            </w:r>
            <w:r>
              <w:rPr>
                <w:rFonts w:cs="Times New Roman"/>
              </w:rPr>
              <w:t xml:space="preserve"> samodzielności wykonanej pracy.</w:t>
            </w:r>
          </w:p>
        </w:tc>
      </w:tr>
      <w:tr w:rsidR="005E7709" w:rsidRPr="00912A17" w:rsidTr="00917850">
        <w:trPr>
          <w:trHeight w:val="1417"/>
        </w:trPr>
        <w:tc>
          <w:tcPr>
            <w:tcW w:w="1082" w:type="pct"/>
            <w:vAlign w:val="center"/>
          </w:tcPr>
          <w:p w:rsidR="005E7709" w:rsidRDefault="005E7709" w:rsidP="00755056">
            <w:pPr>
              <w:pStyle w:val="Bezodstpw"/>
              <w:jc w:val="center"/>
              <w:rPr>
                <w:rFonts w:cs="Times New Roman"/>
              </w:rPr>
            </w:pPr>
            <w:r w:rsidRPr="005E7709">
              <w:rPr>
                <w:rFonts w:cs="Times New Roman"/>
              </w:rPr>
              <w:t>do dwóch dni roboczych od dnia wprowadzenia przez studenta pracy dyplomowej do ASAP</w:t>
            </w:r>
          </w:p>
          <w:p w:rsidR="00697EFF" w:rsidRPr="00912A17" w:rsidRDefault="00775519" w:rsidP="00697EFF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  <w:sz w:val="20"/>
              </w:rPr>
              <w:t>(do 27</w:t>
            </w:r>
            <w:r w:rsidR="00697EFF" w:rsidRPr="00697EFF">
              <w:rPr>
                <w:rFonts w:cs="Times New Roman"/>
                <w:color w:val="FF0000"/>
                <w:sz w:val="20"/>
              </w:rPr>
              <w:t xml:space="preserve"> stycznia 2021 r.)</w:t>
            </w:r>
          </w:p>
        </w:tc>
        <w:tc>
          <w:tcPr>
            <w:tcW w:w="3918" w:type="pct"/>
            <w:vAlign w:val="center"/>
          </w:tcPr>
          <w:p w:rsidR="005E7709" w:rsidRPr="00912A17" w:rsidRDefault="009F14FE" w:rsidP="005F6C09">
            <w:pPr>
              <w:pStyle w:val="Bezodstpw"/>
              <w:jc w:val="both"/>
              <w:rPr>
                <w:rFonts w:cs="Times New Roman"/>
              </w:rPr>
            </w:pPr>
            <w:r w:rsidRPr="009F14FE">
              <w:rPr>
                <w:rFonts w:cs="Times New Roman"/>
              </w:rPr>
              <w:t>Opiekun niezwłocznie, w nieprzekraczalnym terminie dwóch dni roboczych od dnia</w:t>
            </w:r>
            <w:r w:rsidR="005F6C09">
              <w:rPr>
                <w:rFonts w:cs="Times New Roman"/>
              </w:rPr>
              <w:t xml:space="preserve"> </w:t>
            </w:r>
            <w:r w:rsidRPr="009F14FE">
              <w:rPr>
                <w:rFonts w:cs="Times New Roman"/>
              </w:rPr>
              <w:t>wprowadzenia przez studenta</w:t>
            </w:r>
            <w:r w:rsidR="00B538BF">
              <w:rPr>
                <w:rFonts w:cs="Times New Roman"/>
              </w:rPr>
              <w:t>/studentkę</w:t>
            </w:r>
            <w:r w:rsidRPr="009F14FE">
              <w:rPr>
                <w:rFonts w:cs="Times New Roman"/>
              </w:rPr>
              <w:t xml:space="preserve"> pracy dyplomowej do systemu, przesyła ją do analizy</w:t>
            </w:r>
            <w:r w:rsidR="005F6C09">
              <w:rPr>
                <w:rFonts w:cs="Times New Roman"/>
              </w:rPr>
              <w:t xml:space="preserve"> </w:t>
            </w:r>
            <w:r w:rsidRPr="009F14FE">
              <w:rPr>
                <w:rFonts w:cs="Times New Roman"/>
              </w:rPr>
              <w:t>za pośrednictwem ASAP, zgodnie z instrukcją</w:t>
            </w:r>
            <w:r>
              <w:rPr>
                <w:rFonts w:cs="Times New Roman"/>
              </w:rPr>
              <w:t xml:space="preserve"> dostępną w tym systemie.</w:t>
            </w:r>
          </w:p>
        </w:tc>
      </w:tr>
      <w:tr w:rsidR="005E7709" w:rsidRPr="00912A17" w:rsidTr="00981CA1">
        <w:trPr>
          <w:trHeight w:val="2268"/>
        </w:trPr>
        <w:tc>
          <w:tcPr>
            <w:tcW w:w="1082" w:type="pct"/>
            <w:vAlign w:val="center"/>
          </w:tcPr>
          <w:p w:rsidR="005E7709" w:rsidRPr="005E7709" w:rsidRDefault="005E7709" w:rsidP="005E7709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do </w:t>
            </w:r>
            <w:r w:rsidRPr="005E7709">
              <w:rPr>
                <w:rFonts w:cs="Times New Roman"/>
              </w:rPr>
              <w:t>trzech dni roboczych od dnia zawiadomienia opiekuna przez</w:t>
            </w:r>
          </w:p>
          <w:p w:rsidR="005E7709" w:rsidRDefault="005E7709" w:rsidP="005E7709">
            <w:pPr>
              <w:pStyle w:val="Bezodstpw"/>
              <w:jc w:val="center"/>
              <w:rPr>
                <w:rFonts w:cs="Times New Roman"/>
              </w:rPr>
            </w:pPr>
            <w:r w:rsidRPr="005E7709">
              <w:rPr>
                <w:rFonts w:cs="Times New Roman"/>
              </w:rPr>
              <w:t>system</w:t>
            </w:r>
            <w:r>
              <w:rPr>
                <w:rFonts w:cs="Times New Roman"/>
              </w:rPr>
              <w:t xml:space="preserve"> ASAP</w:t>
            </w:r>
            <w:r w:rsidRPr="005E7709">
              <w:rPr>
                <w:rFonts w:cs="Times New Roman"/>
              </w:rPr>
              <w:t xml:space="preserve"> o wygenerowaniu rap</w:t>
            </w:r>
            <w:r w:rsidR="0089696B">
              <w:rPr>
                <w:rFonts w:cs="Times New Roman"/>
              </w:rPr>
              <w:t xml:space="preserve">ortu z badania </w:t>
            </w:r>
            <w:proofErr w:type="spellStart"/>
            <w:r w:rsidR="0089696B">
              <w:rPr>
                <w:rFonts w:cs="Times New Roman"/>
              </w:rPr>
              <w:t>antyplagiatowego</w:t>
            </w:r>
            <w:proofErr w:type="spellEnd"/>
          </w:p>
          <w:p w:rsidR="00697EFF" w:rsidRPr="005E7709" w:rsidRDefault="00697EFF" w:rsidP="005E7709">
            <w:pPr>
              <w:pStyle w:val="Bezodstpw"/>
              <w:jc w:val="center"/>
              <w:rPr>
                <w:rFonts w:cs="Times New Roman"/>
              </w:rPr>
            </w:pPr>
            <w:r w:rsidRPr="00697EFF">
              <w:rPr>
                <w:rFonts w:cs="Times New Roman"/>
                <w:color w:val="FF0000"/>
                <w:sz w:val="20"/>
              </w:rPr>
              <w:t xml:space="preserve">(do </w:t>
            </w:r>
            <w:r w:rsidR="00775519">
              <w:rPr>
                <w:rFonts w:cs="Times New Roman"/>
                <w:color w:val="FF0000"/>
                <w:sz w:val="20"/>
              </w:rPr>
              <w:t>1 lutego</w:t>
            </w:r>
            <w:r w:rsidRPr="00697EFF">
              <w:rPr>
                <w:rFonts w:cs="Times New Roman"/>
                <w:color w:val="FF0000"/>
                <w:sz w:val="20"/>
              </w:rPr>
              <w:t xml:space="preserve"> 2021 r.)</w:t>
            </w:r>
          </w:p>
        </w:tc>
        <w:tc>
          <w:tcPr>
            <w:tcW w:w="3918" w:type="pct"/>
            <w:vAlign w:val="center"/>
          </w:tcPr>
          <w:p w:rsidR="0089696B" w:rsidRDefault="0089696B" w:rsidP="0089696B">
            <w:pPr>
              <w:pStyle w:val="Bezodstpw"/>
              <w:rPr>
                <w:rFonts w:cs="Times New Roman"/>
              </w:rPr>
            </w:pPr>
            <w:r w:rsidRPr="00912A17">
              <w:rPr>
                <w:rFonts w:cs="Times New Roman"/>
              </w:rPr>
              <w:t>Opiekun:</w:t>
            </w:r>
          </w:p>
          <w:p w:rsidR="0089696B" w:rsidRPr="00912A17" w:rsidRDefault="0089696B" w:rsidP="0089696B">
            <w:pPr>
              <w:pStyle w:val="Bezodstpw"/>
              <w:numPr>
                <w:ilvl w:val="0"/>
                <w:numId w:val="9"/>
              </w:numPr>
              <w:ind w:left="471" w:hanging="471"/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zapoznaje się z raportami z badania </w:t>
            </w:r>
            <w:proofErr w:type="spellStart"/>
            <w:r w:rsidRPr="00912A17">
              <w:rPr>
                <w:rFonts w:cs="Times New Roman"/>
              </w:rPr>
              <w:t>antyplagiatowego</w:t>
            </w:r>
            <w:proofErr w:type="spellEnd"/>
            <w:r w:rsidR="00DA0ACE">
              <w:rPr>
                <w:rFonts w:cs="Times New Roman"/>
              </w:rPr>
              <w:t>;</w:t>
            </w:r>
          </w:p>
          <w:p w:rsidR="0089696B" w:rsidRPr="00912A17" w:rsidRDefault="0089696B" w:rsidP="0089696B">
            <w:pPr>
              <w:pStyle w:val="Bezodstpw"/>
              <w:numPr>
                <w:ilvl w:val="0"/>
                <w:numId w:val="9"/>
              </w:numPr>
              <w:ind w:left="471" w:hanging="471"/>
              <w:rPr>
                <w:rFonts w:cs="Times New Roman"/>
              </w:rPr>
            </w:pPr>
            <w:r w:rsidRPr="00912A17">
              <w:rPr>
                <w:rFonts w:cs="Times New Roman"/>
              </w:rPr>
              <w:t>wypełnia w systemie ASAP „Raport ogólny – wnioski”</w:t>
            </w:r>
            <w:r w:rsidR="00DA0ACE">
              <w:rPr>
                <w:rFonts w:cs="Times New Roman"/>
              </w:rPr>
              <w:t>;</w:t>
            </w:r>
          </w:p>
          <w:p w:rsidR="0089696B" w:rsidRPr="00912A17" w:rsidRDefault="0089696B" w:rsidP="0089696B">
            <w:pPr>
              <w:pStyle w:val="Bezodstpw"/>
              <w:numPr>
                <w:ilvl w:val="0"/>
                <w:numId w:val="9"/>
              </w:numPr>
              <w:ind w:left="471" w:hanging="471"/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drukuje „Raport ogólny JSA” – z zakładki </w:t>
            </w:r>
            <w:r w:rsidRPr="00912A17">
              <w:rPr>
                <w:rFonts w:cs="Times New Roman"/>
                <w:i/>
              </w:rPr>
              <w:t>Analiza JSA</w:t>
            </w:r>
            <w:r w:rsidRPr="00912A17">
              <w:rPr>
                <w:rFonts w:cs="Times New Roman"/>
              </w:rPr>
              <w:t xml:space="preserve"> w systemie ASAP</w:t>
            </w:r>
            <w:r w:rsidR="00DA0ACE">
              <w:rPr>
                <w:rFonts w:cs="Times New Roman"/>
              </w:rPr>
              <w:t>;</w:t>
            </w:r>
          </w:p>
          <w:p w:rsidR="0089696B" w:rsidRPr="00912A17" w:rsidRDefault="0089696B" w:rsidP="0089696B">
            <w:pPr>
              <w:pStyle w:val="Bezodstpw"/>
              <w:numPr>
                <w:ilvl w:val="0"/>
                <w:numId w:val="9"/>
              </w:numPr>
              <w:ind w:left="471" w:hanging="471"/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drukuje „Raport ogólny – wnioski” – z zakładki </w:t>
            </w:r>
            <w:r w:rsidRPr="00912A17">
              <w:rPr>
                <w:rFonts w:cs="Times New Roman"/>
                <w:i/>
              </w:rPr>
              <w:t>Do druku</w:t>
            </w:r>
            <w:r w:rsidRPr="00912A17">
              <w:rPr>
                <w:rFonts w:cs="Times New Roman"/>
              </w:rPr>
              <w:t xml:space="preserve"> w systemie ASAP – raport o nazwie „Protokół kontroli oryginalności pracy dyplomowej”</w:t>
            </w:r>
            <w:r w:rsidR="00DA0ACE">
              <w:rPr>
                <w:rFonts w:cs="Times New Roman"/>
              </w:rPr>
              <w:t>;</w:t>
            </w:r>
          </w:p>
          <w:p w:rsidR="002B1A66" w:rsidRPr="00562916" w:rsidRDefault="0089696B" w:rsidP="00562916">
            <w:pPr>
              <w:pStyle w:val="Bezodstpw"/>
              <w:numPr>
                <w:ilvl w:val="0"/>
                <w:numId w:val="9"/>
              </w:numPr>
              <w:ind w:left="471" w:hanging="471"/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w systemie DYPLOMY wystawia </w:t>
            </w:r>
            <w:r w:rsidR="002B1A66">
              <w:rPr>
                <w:rFonts w:cs="Times New Roman"/>
              </w:rPr>
              <w:t>ocenę</w:t>
            </w:r>
            <w:r w:rsidRPr="00912A17">
              <w:rPr>
                <w:rFonts w:cs="Times New Roman"/>
              </w:rPr>
              <w:t xml:space="preserve"> pracy dyplomowej</w:t>
            </w:r>
            <w:r w:rsidR="002B1A66">
              <w:rPr>
                <w:rFonts w:cs="Times New Roman"/>
              </w:rPr>
              <w:t>;</w:t>
            </w:r>
          </w:p>
        </w:tc>
      </w:tr>
      <w:tr w:rsidR="008D29B6" w:rsidRPr="00912A17" w:rsidTr="00B538BF">
        <w:trPr>
          <w:trHeight w:val="850"/>
        </w:trPr>
        <w:tc>
          <w:tcPr>
            <w:tcW w:w="1082" w:type="pct"/>
            <w:vAlign w:val="center"/>
          </w:tcPr>
          <w:p w:rsidR="008B5ECC" w:rsidRDefault="008B5ECC" w:rsidP="00755056">
            <w:pPr>
              <w:pStyle w:val="Bezodstpw"/>
              <w:jc w:val="center"/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do </w:t>
            </w:r>
            <w:r w:rsidR="00670327">
              <w:rPr>
                <w:rFonts w:cs="Times New Roman"/>
              </w:rPr>
              <w:t>3</w:t>
            </w:r>
            <w:r w:rsidRPr="00912A17">
              <w:rPr>
                <w:rFonts w:cs="Times New Roman"/>
              </w:rPr>
              <w:t xml:space="preserve"> </w:t>
            </w:r>
            <w:r w:rsidR="00670327">
              <w:rPr>
                <w:rFonts w:cs="Times New Roman"/>
              </w:rPr>
              <w:t>lutego</w:t>
            </w:r>
            <w:r w:rsidR="004F68C4">
              <w:rPr>
                <w:rFonts w:cs="Times New Roman"/>
              </w:rPr>
              <w:t xml:space="preserve"> 2021</w:t>
            </w:r>
            <w:r w:rsidRPr="00912A17">
              <w:rPr>
                <w:rFonts w:cs="Times New Roman"/>
              </w:rPr>
              <w:t xml:space="preserve"> r.</w:t>
            </w:r>
          </w:p>
          <w:p w:rsidR="00B538BF" w:rsidRPr="00912A17" w:rsidRDefault="00B538BF" w:rsidP="00D97DB6">
            <w:pPr>
              <w:pStyle w:val="Bezodstpw"/>
              <w:jc w:val="center"/>
              <w:rPr>
                <w:rFonts w:cs="Times New Roman"/>
              </w:rPr>
            </w:pPr>
            <w:r w:rsidRPr="00562916">
              <w:rPr>
                <w:rFonts w:cs="Times New Roman"/>
                <w:color w:val="FF0000"/>
                <w:sz w:val="20"/>
              </w:rPr>
              <w:t xml:space="preserve">(termin </w:t>
            </w:r>
            <w:r w:rsidR="00D97DB6">
              <w:rPr>
                <w:rFonts w:cs="Times New Roman"/>
                <w:color w:val="FF0000"/>
                <w:sz w:val="20"/>
              </w:rPr>
              <w:t>zalecany</w:t>
            </w:r>
            <w:r w:rsidRPr="00562916">
              <w:rPr>
                <w:rFonts w:cs="Times New Roman"/>
                <w:color w:val="FF0000"/>
                <w:sz w:val="20"/>
              </w:rPr>
              <w:t>)</w:t>
            </w:r>
          </w:p>
        </w:tc>
        <w:tc>
          <w:tcPr>
            <w:tcW w:w="3918" w:type="pct"/>
            <w:vAlign w:val="center"/>
          </w:tcPr>
          <w:p w:rsidR="008B5ECC" w:rsidRPr="00912A17" w:rsidRDefault="008B5ECC" w:rsidP="00546C8C">
            <w:pPr>
              <w:pStyle w:val="Bezodstpw"/>
              <w:rPr>
                <w:rFonts w:cs="Times New Roman"/>
              </w:rPr>
            </w:pPr>
            <w:r w:rsidRPr="00912A17">
              <w:rPr>
                <w:rFonts w:cs="Times New Roman"/>
              </w:rPr>
              <w:t>Student</w:t>
            </w:r>
            <w:r w:rsidR="00B538BF">
              <w:rPr>
                <w:rFonts w:cs="Times New Roman"/>
              </w:rPr>
              <w:t>/studentka</w:t>
            </w:r>
            <w:r w:rsidRPr="00912A17">
              <w:rPr>
                <w:rFonts w:cs="Times New Roman"/>
              </w:rPr>
              <w:t xml:space="preserve"> </w:t>
            </w:r>
            <w:r w:rsidR="00CD3B63">
              <w:rPr>
                <w:rFonts w:cs="Times New Roman"/>
              </w:rPr>
              <w:t xml:space="preserve">za zgodą opiekuna </w:t>
            </w:r>
            <w:r w:rsidRPr="00912A17">
              <w:rPr>
                <w:rFonts w:cs="Times New Roman"/>
              </w:rPr>
              <w:t xml:space="preserve">dostarcza recenzentowi </w:t>
            </w:r>
            <w:r w:rsidR="00546C8C">
              <w:rPr>
                <w:rFonts w:cs="Times New Roman"/>
              </w:rPr>
              <w:t>pracę dyplomową</w:t>
            </w:r>
            <w:r w:rsidR="003E69E3">
              <w:rPr>
                <w:rFonts w:cs="Times New Roman"/>
              </w:rPr>
              <w:t xml:space="preserve"> w wersji </w:t>
            </w:r>
            <w:r w:rsidR="00562916">
              <w:rPr>
                <w:rFonts w:cs="Times New Roman"/>
              </w:rPr>
              <w:t>elektronicznej lub wydrukowanej.</w:t>
            </w:r>
          </w:p>
        </w:tc>
      </w:tr>
      <w:tr w:rsidR="008D29B6" w:rsidRPr="00912A17" w:rsidTr="00981CA1">
        <w:trPr>
          <w:trHeight w:val="1134"/>
        </w:trPr>
        <w:tc>
          <w:tcPr>
            <w:tcW w:w="1082" w:type="pct"/>
            <w:vAlign w:val="center"/>
          </w:tcPr>
          <w:p w:rsidR="008B5ECC" w:rsidRDefault="008B5ECC" w:rsidP="00755056">
            <w:pPr>
              <w:pStyle w:val="Bezodstpw"/>
              <w:jc w:val="center"/>
              <w:rPr>
                <w:rFonts w:cs="Times New Roman"/>
              </w:rPr>
            </w:pPr>
            <w:r w:rsidRPr="00912A17">
              <w:rPr>
                <w:rFonts w:cs="Times New Roman"/>
              </w:rPr>
              <w:lastRenderedPageBreak/>
              <w:t xml:space="preserve">do </w:t>
            </w:r>
            <w:r w:rsidR="00670327">
              <w:rPr>
                <w:rFonts w:cs="Times New Roman"/>
              </w:rPr>
              <w:t>5 lutego</w:t>
            </w:r>
            <w:r w:rsidR="003B0926">
              <w:rPr>
                <w:rFonts w:cs="Times New Roman"/>
              </w:rPr>
              <w:t xml:space="preserve"> 2021</w:t>
            </w:r>
            <w:r w:rsidRPr="00912A17">
              <w:rPr>
                <w:rFonts w:cs="Times New Roman"/>
              </w:rPr>
              <w:t xml:space="preserve"> r.</w:t>
            </w:r>
          </w:p>
          <w:p w:rsidR="00562916" w:rsidRPr="00912A17" w:rsidRDefault="005C73A4" w:rsidP="00755056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  <w:sz w:val="20"/>
              </w:rPr>
              <w:t>(termin zalecany</w:t>
            </w:r>
            <w:r w:rsidR="00562916" w:rsidRPr="00562916">
              <w:rPr>
                <w:rFonts w:cs="Times New Roman"/>
                <w:color w:val="FF0000"/>
                <w:sz w:val="20"/>
              </w:rPr>
              <w:t>)</w:t>
            </w:r>
          </w:p>
        </w:tc>
        <w:tc>
          <w:tcPr>
            <w:tcW w:w="3918" w:type="pct"/>
            <w:vAlign w:val="center"/>
          </w:tcPr>
          <w:p w:rsidR="008B5ECC" w:rsidRPr="00912A17" w:rsidRDefault="008B5ECC" w:rsidP="00C66EEC">
            <w:pPr>
              <w:pStyle w:val="Bezodstpw"/>
              <w:rPr>
                <w:rFonts w:cs="Times New Roman"/>
              </w:rPr>
            </w:pPr>
            <w:r w:rsidRPr="00912A17">
              <w:rPr>
                <w:rFonts w:cs="Times New Roman"/>
              </w:rPr>
              <w:t>Recenzent:</w:t>
            </w:r>
          </w:p>
          <w:p w:rsidR="008B5ECC" w:rsidRDefault="008B5ECC" w:rsidP="001A66AC">
            <w:pPr>
              <w:pStyle w:val="Bezodstpw"/>
              <w:numPr>
                <w:ilvl w:val="0"/>
                <w:numId w:val="10"/>
              </w:numPr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w systemie DYPLOMY wystawia </w:t>
            </w:r>
            <w:r w:rsidR="00EE1C91">
              <w:rPr>
                <w:rFonts w:cs="Times New Roman"/>
              </w:rPr>
              <w:t>recenzję</w:t>
            </w:r>
            <w:r w:rsidRPr="00912A17">
              <w:rPr>
                <w:rFonts w:cs="Times New Roman"/>
              </w:rPr>
              <w:t xml:space="preserve"> pracy dyplomowej</w:t>
            </w:r>
            <w:r w:rsidR="00B43372">
              <w:rPr>
                <w:rFonts w:cs="Times New Roman"/>
              </w:rPr>
              <w:t>;</w:t>
            </w:r>
          </w:p>
          <w:p w:rsidR="00546C8C" w:rsidRPr="00562916" w:rsidRDefault="008B5ECC" w:rsidP="00562916">
            <w:pPr>
              <w:pStyle w:val="Bezodstpw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informuje opiekuna </w:t>
            </w:r>
            <w:r w:rsidR="00DA0ACE">
              <w:rPr>
                <w:rFonts w:cs="Times New Roman"/>
              </w:rPr>
              <w:t xml:space="preserve">niezwłocznie </w:t>
            </w:r>
            <w:r>
              <w:rPr>
                <w:rFonts w:cs="Times New Roman"/>
              </w:rPr>
              <w:t xml:space="preserve">o swojej ocenie </w:t>
            </w:r>
            <w:r w:rsidR="00DA0ACE">
              <w:rPr>
                <w:rFonts w:cs="Times New Roman"/>
              </w:rPr>
              <w:t>pracy dyplomowej</w:t>
            </w:r>
            <w:r w:rsidR="00B43372">
              <w:rPr>
                <w:rFonts w:cs="Times New Roman"/>
              </w:rPr>
              <w:t>;</w:t>
            </w:r>
          </w:p>
        </w:tc>
      </w:tr>
      <w:tr w:rsidR="00DA0ACE" w:rsidRPr="00912A17" w:rsidTr="00981CA1">
        <w:trPr>
          <w:trHeight w:val="1020"/>
        </w:trPr>
        <w:tc>
          <w:tcPr>
            <w:tcW w:w="1082" w:type="pct"/>
            <w:vAlign w:val="center"/>
          </w:tcPr>
          <w:p w:rsidR="00562916" w:rsidRPr="00912A17" w:rsidRDefault="00EE1C91" w:rsidP="00670327">
            <w:pPr>
              <w:pStyle w:val="Bezodstpw"/>
              <w:jc w:val="center"/>
              <w:rPr>
                <w:rFonts w:cs="Times New Roman"/>
              </w:rPr>
            </w:pPr>
            <w:r w:rsidRPr="00912A17">
              <w:rPr>
                <w:rFonts w:cs="Times New Roman"/>
              </w:rPr>
              <w:t xml:space="preserve">do </w:t>
            </w:r>
            <w:r w:rsidR="00670327">
              <w:rPr>
                <w:rFonts w:cs="Times New Roman"/>
              </w:rPr>
              <w:t>8 lutego</w:t>
            </w:r>
            <w:r w:rsidR="003B0926">
              <w:rPr>
                <w:rFonts w:cs="Times New Roman"/>
              </w:rPr>
              <w:t xml:space="preserve"> 2021</w:t>
            </w:r>
            <w:r w:rsidRPr="00912A17">
              <w:rPr>
                <w:rFonts w:cs="Times New Roman"/>
              </w:rPr>
              <w:t xml:space="preserve"> r.</w:t>
            </w:r>
          </w:p>
        </w:tc>
        <w:tc>
          <w:tcPr>
            <w:tcW w:w="3918" w:type="pct"/>
            <w:vAlign w:val="center"/>
          </w:tcPr>
          <w:p w:rsidR="00DA0ACE" w:rsidRPr="00912A17" w:rsidRDefault="00DA0ACE" w:rsidP="00B43372">
            <w:pPr>
              <w:pStyle w:val="Bezodstpw"/>
              <w:jc w:val="both"/>
              <w:rPr>
                <w:rFonts w:cs="Times New Roman"/>
              </w:rPr>
            </w:pPr>
            <w:r w:rsidRPr="00DA0ACE">
              <w:rPr>
                <w:rFonts w:cs="Times New Roman"/>
              </w:rPr>
              <w:t>Opiekun</w:t>
            </w:r>
            <w:r w:rsidR="00EE1C91">
              <w:rPr>
                <w:rFonts w:cs="Times New Roman"/>
              </w:rPr>
              <w:t>,</w:t>
            </w:r>
            <w:r w:rsidRPr="00DA0ACE">
              <w:rPr>
                <w:rFonts w:cs="Times New Roman"/>
              </w:rPr>
              <w:t xml:space="preserve"> po zapoznaniu się z oceną pracy dyplomowej recenzent</w:t>
            </w:r>
            <w:r>
              <w:rPr>
                <w:rFonts w:cs="Times New Roman"/>
              </w:rPr>
              <w:t>a</w:t>
            </w:r>
            <w:r w:rsidR="00EE1C91">
              <w:rPr>
                <w:rFonts w:cs="Times New Roman"/>
              </w:rPr>
              <w:t>,</w:t>
            </w:r>
            <w:r w:rsidRPr="00DA0ACE">
              <w:rPr>
                <w:rFonts w:cs="Times New Roman"/>
              </w:rPr>
              <w:t xml:space="preserve"> wpisuje swoją ocenę kursu</w:t>
            </w:r>
            <w:r>
              <w:rPr>
                <w:rFonts w:cs="Times New Roman"/>
              </w:rPr>
              <w:t xml:space="preserve"> „praca dyplomowa”</w:t>
            </w:r>
            <w:r w:rsidRPr="00DA0ACE">
              <w:rPr>
                <w:rFonts w:cs="Times New Roman"/>
              </w:rPr>
              <w:t xml:space="preserve"> do indeksu elektronicznego, pod warunkiem, że obydwie oceny są pozytywne, także jeśli są różne.</w:t>
            </w:r>
          </w:p>
        </w:tc>
      </w:tr>
      <w:tr w:rsidR="008D29B6" w:rsidRPr="00912A17" w:rsidTr="00E23A74">
        <w:trPr>
          <w:trHeight w:val="4535"/>
        </w:trPr>
        <w:tc>
          <w:tcPr>
            <w:tcW w:w="1082" w:type="pct"/>
            <w:vAlign w:val="center"/>
          </w:tcPr>
          <w:p w:rsidR="008B5ECC" w:rsidRPr="00562916" w:rsidRDefault="008B5ECC" w:rsidP="00755056">
            <w:pPr>
              <w:pStyle w:val="Bezodstpw"/>
              <w:jc w:val="center"/>
              <w:rPr>
                <w:rFonts w:cs="Times New Roman"/>
                <w:b/>
              </w:rPr>
            </w:pPr>
            <w:r w:rsidRPr="00562916">
              <w:rPr>
                <w:rFonts w:cs="Times New Roman"/>
                <w:b/>
              </w:rPr>
              <w:t xml:space="preserve">do </w:t>
            </w:r>
            <w:r w:rsidR="00670327">
              <w:rPr>
                <w:rFonts w:cs="Times New Roman"/>
                <w:b/>
              </w:rPr>
              <w:t>8</w:t>
            </w:r>
            <w:r w:rsidRPr="00562916">
              <w:rPr>
                <w:rFonts w:cs="Times New Roman"/>
                <w:b/>
              </w:rPr>
              <w:t xml:space="preserve"> </w:t>
            </w:r>
            <w:r w:rsidR="00670327">
              <w:rPr>
                <w:rFonts w:cs="Times New Roman"/>
                <w:b/>
              </w:rPr>
              <w:t>lutego</w:t>
            </w:r>
            <w:r w:rsidR="003B0926">
              <w:rPr>
                <w:rFonts w:cs="Times New Roman"/>
                <w:b/>
              </w:rPr>
              <w:t xml:space="preserve"> 2021</w:t>
            </w:r>
            <w:r w:rsidRPr="00562916">
              <w:rPr>
                <w:rFonts w:cs="Times New Roman"/>
                <w:b/>
              </w:rPr>
              <w:t xml:space="preserve"> r.</w:t>
            </w:r>
          </w:p>
          <w:p w:rsidR="00562916" w:rsidRDefault="00562916" w:rsidP="00562916">
            <w:pPr>
              <w:pStyle w:val="Bezodstpw"/>
              <w:jc w:val="center"/>
              <w:rPr>
                <w:rFonts w:cs="Times New Roman"/>
                <w:b/>
                <w:color w:val="FF0000"/>
                <w:sz w:val="20"/>
              </w:rPr>
            </w:pPr>
            <w:r w:rsidRPr="00562916">
              <w:rPr>
                <w:rFonts w:cs="Times New Roman"/>
                <w:b/>
                <w:color w:val="FF0000"/>
                <w:sz w:val="20"/>
              </w:rPr>
              <w:t>(termin obowiązkowy)</w:t>
            </w:r>
          </w:p>
          <w:p w:rsidR="00E23A74" w:rsidRDefault="00E23A74" w:rsidP="00562916">
            <w:pPr>
              <w:pStyle w:val="Bezodstpw"/>
              <w:jc w:val="center"/>
              <w:rPr>
                <w:rFonts w:cs="Times New Roman"/>
                <w:b/>
                <w:color w:val="FF0000"/>
                <w:sz w:val="20"/>
              </w:rPr>
            </w:pPr>
          </w:p>
          <w:p w:rsidR="00E23A74" w:rsidRPr="00562916" w:rsidRDefault="00E23A74" w:rsidP="00562916">
            <w:pPr>
              <w:pStyle w:val="Bezodstpw"/>
              <w:jc w:val="center"/>
              <w:rPr>
                <w:rFonts w:cs="Times New Roman"/>
                <w:b/>
              </w:rPr>
            </w:pPr>
            <w:r w:rsidRPr="009140A8">
              <w:rPr>
                <w:rFonts w:cs="Times New Roman"/>
                <w:color w:val="FF0000"/>
                <w:sz w:val="20"/>
              </w:rPr>
              <w:t xml:space="preserve">Uwaga! Sposób składania dokumentów może ulec zmianie w zależności od </w:t>
            </w:r>
            <w:r w:rsidR="009140A8">
              <w:rPr>
                <w:rFonts w:cs="Times New Roman"/>
                <w:color w:val="FF0000"/>
                <w:sz w:val="20"/>
              </w:rPr>
              <w:t xml:space="preserve">rozwoju pandemii i </w:t>
            </w:r>
            <w:r w:rsidRPr="009140A8">
              <w:rPr>
                <w:rFonts w:cs="Times New Roman"/>
                <w:color w:val="FF0000"/>
                <w:sz w:val="20"/>
              </w:rPr>
              <w:t>decyzji Władz Uczelni.</w:t>
            </w:r>
          </w:p>
        </w:tc>
        <w:tc>
          <w:tcPr>
            <w:tcW w:w="3918" w:type="pct"/>
            <w:vAlign w:val="center"/>
          </w:tcPr>
          <w:p w:rsidR="004F7836" w:rsidRPr="00562916" w:rsidRDefault="004F7836" w:rsidP="00EE1C91">
            <w:pPr>
              <w:pStyle w:val="Bezodstpw"/>
              <w:rPr>
                <w:rFonts w:cs="Times New Roman"/>
              </w:rPr>
            </w:pPr>
            <w:r w:rsidRPr="00562916">
              <w:rPr>
                <w:rFonts w:cs="Times New Roman"/>
                <w:b/>
                <w:color w:val="000000" w:themeColor="text1"/>
              </w:rPr>
              <w:t>Opiekun</w:t>
            </w:r>
            <w:r w:rsidRPr="00562916">
              <w:rPr>
                <w:rFonts w:cs="Times New Roman"/>
                <w:color w:val="000000" w:themeColor="text1"/>
              </w:rPr>
              <w:t xml:space="preserve"> przekazuje do dziekanatu</w:t>
            </w:r>
            <w:r w:rsidR="00562916">
              <w:rPr>
                <w:rFonts w:cs="Times New Roman"/>
                <w:color w:val="000000" w:themeColor="text1"/>
              </w:rPr>
              <w:t xml:space="preserve"> (zgodnie z ZW 46/2019)</w:t>
            </w:r>
            <w:r w:rsidRPr="00562916">
              <w:rPr>
                <w:rFonts w:cs="Times New Roman"/>
                <w:color w:val="000000" w:themeColor="text1"/>
              </w:rPr>
              <w:t>:</w:t>
            </w:r>
          </w:p>
          <w:p w:rsidR="004F7836" w:rsidRPr="00562916" w:rsidRDefault="004F7836" w:rsidP="004F7836">
            <w:pPr>
              <w:pStyle w:val="Bezodstpw"/>
              <w:numPr>
                <w:ilvl w:val="0"/>
                <w:numId w:val="18"/>
              </w:numPr>
              <w:jc w:val="both"/>
              <w:rPr>
                <w:rFonts w:cs="Times New Roman"/>
              </w:rPr>
            </w:pPr>
            <w:r w:rsidRPr="00562916">
              <w:rPr>
                <w:rFonts w:cs="Times New Roman"/>
              </w:rPr>
              <w:t>wydrukowaną przez studenta</w:t>
            </w:r>
            <w:r w:rsidR="00F8297B">
              <w:rPr>
                <w:rFonts w:cs="Times New Roman"/>
              </w:rPr>
              <w:t>/studentkę</w:t>
            </w:r>
            <w:r w:rsidRPr="00562916">
              <w:rPr>
                <w:rFonts w:cs="Times New Roman"/>
              </w:rPr>
              <w:t xml:space="preserve"> pracę dyplomową;</w:t>
            </w:r>
          </w:p>
          <w:p w:rsidR="004F7836" w:rsidRPr="00562916" w:rsidRDefault="004F7836" w:rsidP="004F7836">
            <w:pPr>
              <w:pStyle w:val="Bezodstpw"/>
              <w:numPr>
                <w:ilvl w:val="0"/>
                <w:numId w:val="18"/>
              </w:numPr>
              <w:jc w:val="both"/>
              <w:rPr>
                <w:rFonts w:cs="Times New Roman"/>
              </w:rPr>
            </w:pPr>
            <w:r w:rsidRPr="00562916">
              <w:rPr>
                <w:rFonts w:cs="Times New Roman"/>
              </w:rPr>
              <w:t>pliki z pracą dyplomową i jej załącznikami (na nośniku elektronicznym);</w:t>
            </w:r>
          </w:p>
          <w:p w:rsidR="004F7836" w:rsidRPr="00562916" w:rsidRDefault="004F7836" w:rsidP="004F7836">
            <w:pPr>
              <w:pStyle w:val="Bezodstpw"/>
              <w:numPr>
                <w:ilvl w:val="0"/>
                <w:numId w:val="18"/>
              </w:numPr>
              <w:jc w:val="both"/>
              <w:rPr>
                <w:rFonts w:cs="Times New Roman"/>
              </w:rPr>
            </w:pPr>
            <w:r w:rsidRPr="00562916">
              <w:rPr>
                <w:rFonts w:cs="Times New Roman"/>
              </w:rPr>
              <w:t>wydrukowane i podpisane przez studenta</w:t>
            </w:r>
            <w:r w:rsidR="00F8297B">
              <w:rPr>
                <w:rFonts w:cs="Times New Roman"/>
              </w:rPr>
              <w:t>/studentkę</w:t>
            </w:r>
            <w:r w:rsidRPr="00562916">
              <w:rPr>
                <w:rFonts w:cs="Times New Roman"/>
              </w:rPr>
              <w:t xml:space="preserve"> oświadczenia o zgodności wydrukowanej pracy dyplomowej (pkt 1) z tekstami zapisanymi na przekazanym nośniku elektronicznym (pkt 2) oraz z wersją wprowadzoną do systemu </w:t>
            </w:r>
            <w:proofErr w:type="spellStart"/>
            <w:r w:rsidRPr="00562916">
              <w:rPr>
                <w:rFonts w:cs="Times New Roman"/>
              </w:rPr>
              <w:t>antyplagiatowego</w:t>
            </w:r>
            <w:proofErr w:type="spellEnd"/>
            <w:r w:rsidRPr="00562916">
              <w:rPr>
                <w:rFonts w:cs="Times New Roman"/>
              </w:rPr>
              <w:t>, a także o samodzielności wykonanej pracy;</w:t>
            </w:r>
          </w:p>
          <w:p w:rsidR="004F7836" w:rsidRPr="00562916" w:rsidRDefault="004F7836" w:rsidP="004F7836">
            <w:pPr>
              <w:pStyle w:val="Bezodstpw"/>
              <w:numPr>
                <w:ilvl w:val="0"/>
                <w:numId w:val="18"/>
              </w:numPr>
              <w:jc w:val="both"/>
              <w:rPr>
                <w:rFonts w:cs="Times New Roman"/>
              </w:rPr>
            </w:pPr>
            <w:r w:rsidRPr="00562916">
              <w:rPr>
                <w:rFonts w:cs="Times New Roman"/>
              </w:rPr>
              <w:t xml:space="preserve">raport z badania </w:t>
            </w:r>
            <w:proofErr w:type="spellStart"/>
            <w:r w:rsidRPr="00562916">
              <w:rPr>
                <w:rFonts w:cs="Times New Roman"/>
              </w:rPr>
              <w:t>antyplagiatowego</w:t>
            </w:r>
            <w:proofErr w:type="spellEnd"/>
            <w:r w:rsidRPr="00562916">
              <w:rPr>
                <w:rFonts w:cs="Times New Roman"/>
              </w:rPr>
              <w:t xml:space="preserve"> (ogólny);</w:t>
            </w:r>
          </w:p>
          <w:p w:rsidR="004F7836" w:rsidRPr="00562916" w:rsidRDefault="004F7836" w:rsidP="004F7836">
            <w:pPr>
              <w:pStyle w:val="Bezodstpw"/>
              <w:numPr>
                <w:ilvl w:val="0"/>
                <w:numId w:val="18"/>
              </w:numPr>
              <w:jc w:val="both"/>
              <w:rPr>
                <w:rFonts w:cs="Times New Roman"/>
              </w:rPr>
            </w:pPr>
            <w:r w:rsidRPr="00562916">
              <w:rPr>
                <w:rFonts w:cs="Times New Roman"/>
              </w:rPr>
              <w:t>wydrukowany i podpisany przez opi</w:t>
            </w:r>
            <w:r w:rsidR="00262585" w:rsidRPr="00562916">
              <w:rPr>
                <w:rFonts w:cs="Times New Roman"/>
              </w:rPr>
              <w:t>ekuna „Raport ogólny – wnioski”;</w:t>
            </w:r>
          </w:p>
          <w:p w:rsidR="00262585" w:rsidRPr="00562916" w:rsidRDefault="00262585" w:rsidP="004F7836">
            <w:pPr>
              <w:pStyle w:val="Bezodstpw"/>
              <w:numPr>
                <w:ilvl w:val="0"/>
                <w:numId w:val="18"/>
              </w:numPr>
              <w:jc w:val="both"/>
              <w:rPr>
                <w:rFonts w:cs="Times New Roman"/>
              </w:rPr>
            </w:pPr>
            <w:r w:rsidRPr="00562916">
              <w:rPr>
                <w:rFonts w:cs="Times New Roman"/>
              </w:rPr>
              <w:t>wydrukowaną i podpisaną przez opiekuna opinię (z oceną) pracy dyplomowej.</w:t>
            </w:r>
          </w:p>
          <w:p w:rsidR="00262585" w:rsidRPr="00562916" w:rsidRDefault="00262585" w:rsidP="00262585">
            <w:pPr>
              <w:pStyle w:val="Bezodstpw"/>
              <w:jc w:val="both"/>
              <w:rPr>
                <w:rFonts w:cs="Times New Roman"/>
                <w:b/>
              </w:rPr>
            </w:pPr>
          </w:p>
          <w:p w:rsidR="004F7836" w:rsidRPr="00562916" w:rsidRDefault="004F7836" w:rsidP="003B0BF1">
            <w:pPr>
              <w:pStyle w:val="Bezodstpw"/>
              <w:jc w:val="both"/>
              <w:rPr>
                <w:rFonts w:cs="Times New Roman"/>
              </w:rPr>
            </w:pPr>
            <w:r w:rsidRPr="00562916">
              <w:rPr>
                <w:rFonts w:cs="Times New Roman"/>
                <w:b/>
              </w:rPr>
              <w:t>Recenzent</w:t>
            </w:r>
            <w:r w:rsidRPr="00562916">
              <w:rPr>
                <w:rFonts w:cs="Times New Roman"/>
                <w:color w:val="000000" w:themeColor="text1"/>
              </w:rPr>
              <w:t xml:space="preserve"> przekazuje do dziekanatu</w:t>
            </w:r>
            <w:r w:rsidR="00262585" w:rsidRPr="00562916">
              <w:rPr>
                <w:rFonts w:cs="Times New Roman"/>
              </w:rPr>
              <w:t xml:space="preserve"> wydrukowaną i podpisaną recenzję (z oceną) pracy dyplomowej.</w:t>
            </w:r>
          </w:p>
          <w:p w:rsidR="00562916" w:rsidRDefault="00562916" w:rsidP="00237299">
            <w:pPr>
              <w:pStyle w:val="Bezodstpw"/>
              <w:rPr>
                <w:rFonts w:cs="Times New Roman"/>
              </w:rPr>
            </w:pPr>
          </w:p>
          <w:p w:rsidR="00E23A74" w:rsidRPr="00E23A74" w:rsidRDefault="00237299" w:rsidP="00E23A74">
            <w:pPr>
              <w:pStyle w:val="Bezodstpw"/>
              <w:jc w:val="both"/>
              <w:rPr>
                <w:rFonts w:cs="Times New Roman"/>
                <w:sz w:val="20"/>
              </w:rPr>
            </w:pPr>
            <w:r w:rsidRPr="00F91F9E">
              <w:rPr>
                <w:rFonts w:cs="Times New Roman"/>
                <w:sz w:val="20"/>
              </w:rPr>
              <w:t>W szczególnych przypadkach (np. niedyspozycja opiekuna/recenzenta) dopuszcza się możliwość przekazania do dziekanatu kompletu dokumentów</w:t>
            </w:r>
            <w:r w:rsidR="004F3343" w:rsidRPr="00F91F9E">
              <w:rPr>
                <w:rFonts w:cs="Times New Roman"/>
                <w:sz w:val="20"/>
              </w:rPr>
              <w:t xml:space="preserve"> przez inną osobę, np. </w:t>
            </w:r>
            <w:r w:rsidR="00F8297B" w:rsidRPr="00F91F9E">
              <w:rPr>
                <w:rFonts w:cs="Times New Roman"/>
                <w:sz w:val="20"/>
              </w:rPr>
              <w:t>dyplomanta/dyplomantkę</w:t>
            </w:r>
            <w:r w:rsidR="004F3343" w:rsidRPr="00F91F9E">
              <w:rPr>
                <w:rFonts w:cs="Times New Roman"/>
                <w:sz w:val="20"/>
              </w:rPr>
              <w:t>.</w:t>
            </w:r>
          </w:p>
        </w:tc>
      </w:tr>
      <w:tr w:rsidR="008D29B6" w:rsidRPr="00912A17" w:rsidTr="00235925">
        <w:trPr>
          <w:trHeight w:val="1928"/>
        </w:trPr>
        <w:tc>
          <w:tcPr>
            <w:tcW w:w="1082" w:type="pct"/>
            <w:vAlign w:val="center"/>
          </w:tcPr>
          <w:p w:rsidR="008B5ECC" w:rsidRPr="00912A17" w:rsidRDefault="00670327" w:rsidP="003B0926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</w:t>
            </w:r>
            <w:r w:rsidR="003B0926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-19</w:t>
            </w:r>
            <w:r w:rsidR="008B5ECC" w:rsidRPr="00235925">
              <w:rPr>
                <w:rFonts w:cs="Times New Roman"/>
                <w:b/>
              </w:rPr>
              <w:t xml:space="preserve"> </w:t>
            </w:r>
            <w:r w:rsidR="003B0926">
              <w:rPr>
                <w:rFonts w:cs="Times New Roman"/>
                <w:b/>
              </w:rPr>
              <w:t>lutego</w:t>
            </w:r>
            <w:r w:rsidR="008B5ECC" w:rsidRPr="00235925">
              <w:rPr>
                <w:rFonts w:cs="Times New Roman"/>
                <w:b/>
              </w:rPr>
              <w:t xml:space="preserve"> 202</w:t>
            </w:r>
            <w:r w:rsidR="003B0926">
              <w:rPr>
                <w:rFonts w:cs="Times New Roman"/>
                <w:b/>
              </w:rPr>
              <w:t>1</w:t>
            </w:r>
            <w:r w:rsidR="008B5ECC" w:rsidRPr="00235925">
              <w:rPr>
                <w:rFonts w:cs="Times New Roman"/>
                <w:b/>
              </w:rPr>
              <w:t xml:space="preserve"> r.</w:t>
            </w:r>
          </w:p>
        </w:tc>
        <w:tc>
          <w:tcPr>
            <w:tcW w:w="3918" w:type="pct"/>
            <w:vAlign w:val="center"/>
          </w:tcPr>
          <w:p w:rsidR="008B5ECC" w:rsidRDefault="008B5ECC" w:rsidP="000C523D">
            <w:pPr>
              <w:pStyle w:val="Bezodstpw"/>
              <w:rPr>
                <w:rFonts w:cs="Times New Roman"/>
              </w:rPr>
            </w:pPr>
            <w:r w:rsidRPr="00912A17">
              <w:rPr>
                <w:rFonts w:cs="Times New Roman"/>
              </w:rPr>
              <w:t>Egzaminy dyplomowe</w:t>
            </w:r>
            <w:r w:rsidR="00B43372">
              <w:rPr>
                <w:rFonts w:cs="Times New Roman"/>
              </w:rPr>
              <w:t>.</w:t>
            </w:r>
          </w:p>
          <w:p w:rsidR="00235925" w:rsidRDefault="00235925" w:rsidP="000C523D">
            <w:pPr>
              <w:pStyle w:val="Bezodstpw"/>
              <w:rPr>
                <w:rFonts w:cs="Times New Roman"/>
              </w:rPr>
            </w:pPr>
          </w:p>
          <w:p w:rsidR="00E77F30" w:rsidRPr="00912A17" w:rsidRDefault="00235925" w:rsidP="00697EFF">
            <w:pPr>
              <w:pStyle w:val="Bezodstpw"/>
              <w:jc w:val="both"/>
              <w:rPr>
                <w:rFonts w:cs="Times New Roman"/>
              </w:rPr>
            </w:pPr>
            <w:r w:rsidRPr="00235925">
              <w:rPr>
                <w:rFonts w:cs="Times New Roman"/>
                <w:sz w:val="20"/>
              </w:rPr>
              <w:t xml:space="preserve">Rekomenduje się realizację egzaminów dyplomowych w formie zdalnej (np. poprzez  ZOOM lub MS </w:t>
            </w:r>
            <w:proofErr w:type="spellStart"/>
            <w:r w:rsidRPr="00235925">
              <w:rPr>
                <w:rFonts w:cs="Times New Roman"/>
                <w:sz w:val="20"/>
              </w:rPr>
              <w:t>Teams</w:t>
            </w:r>
            <w:proofErr w:type="spellEnd"/>
            <w:r w:rsidRPr="00235925">
              <w:rPr>
                <w:rFonts w:cs="Times New Roman"/>
                <w:sz w:val="20"/>
              </w:rPr>
              <w:t>) – dyplomant łączy się z miejsca zamieszkania, natomiast tr</w:t>
            </w:r>
            <w:r w:rsidR="00697EFF">
              <w:rPr>
                <w:rFonts w:cs="Times New Roman"/>
                <w:sz w:val="20"/>
              </w:rPr>
              <w:t>zyosobowa komisja egzaminacyjna</w:t>
            </w:r>
            <w:r w:rsidRPr="00510670">
              <w:rPr>
                <w:rFonts w:cs="Times New Roman"/>
                <w:sz w:val="20"/>
              </w:rPr>
              <w:t xml:space="preserve"> prowadzi egzamin w jednej z </w:t>
            </w:r>
            <w:proofErr w:type="spellStart"/>
            <w:r w:rsidRPr="00510670">
              <w:rPr>
                <w:rFonts w:cs="Times New Roman"/>
                <w:sz w:val="20"/>
              </w:rPr>
              <w:t>sal</w:t>
            </w:r>
            <w:proofErr w:type="spellEnd"/>
            <w:r w:rsidRPr="00510670">
              <w:rPr>
                <w:rFonts w:cs="Times New Roman"/>
                <w:sz w:val="20"/>
              </w:rPr>
              <w:t xml:space="preserve"> wydziałowych (np. 107 A-4, </w:t>
            </w:r>
            <w:r w:rsidR="00697EFF">
              <w:rPr>
                <w:rFonts w:cs="Times New Roman"/>
                <w:sz w:val="20"/>
              </w:rPr>
              <w:t>103</w:t>
            </w:r>
            <w:r w:rsidRPr="00510670">
              <w:rPr>
                <w:rFonts w:cs="Times New Roman"/>
                <w:sz w:val="20"/>
              </w:rPr>
              <w:t xml:space="preserve"> A-4), z zachowaniem podwyższonych reżimów sanitarnych (odległości, maseczki, rękawiczki, wietrzenie pomieszczeń).</w:t>
            </w:r>
          </w:p>
        </w:tc>
      </w:tr>
    </w:tbl>
    <w:p w:rsidR="00F3474C" w:rsidRDefault="00F3474C" w:rsidP="007608B6">
      <w:pPr>
        <w:pStyle w:val="Bezodstpw"/>
        <w:rPr>
          <w:rFonts w:cs="Times New Roman"/>
        </w:rPr>
      </w:pPr>
    </w:p>
    <w:p w:rsidR="00B43372" w:rsidRDefault="00B43372" w:rsidP="00130647">
      <w:pPr>
        <w:pStyle w:val="Bezodstpw"/>
        <w:spacing w:line="276" w:lineRule="auto"/>
        <w:jc w:val="both"/>
      </w:pPr>
      <w:r w:rsidRPr="00B43372">
        <w:rPr>
          <w:b/>
        </w:rPr>
        <w:t>Uwaga!</w:t>
      </w:r>
      <w:r>
        <w:t xml:space="preserve"> </w:t>
      </w:r>
    </w:p>
    <w:p w:rsidR="00B43372" w:rsidRDefault="003B0926" w:rsidP="00063F4F">
      <w:pPr>
        <w:pStyle w:val="Bezodstpw"/>
        <w:spacing w:line="276" w:lineRule="auto"/>
        <w:jc w:val="both"/>
      </w:pPr>
      <w:bookmarkStart w:id="0" w:name="_GoBack"/>
      <w:bookmarkEnd w:id="0"/>
      <w:r>
        <w:t xml:space="preserve">Niezłożenie </w:t>
      </w:r>
      <w:r w:rsidR="00B43372" w:rsidRPr="00B43372">
        <w:t>pracy dyplomowej w terminie</w:t>
      </w:r>
      <w:r w:rsidR="00B43372">
        <w:t xml:space="preserve"> (</w:t>
      </w:r>
      <w:r w:rsidR="00B43372" w:rsidRPr="00B43372">
        <w:t>z zastrzeżeniem</w:t>
      </w:r>
      <w:r w:rsidR="00B43372">
        <w:t xml:space="preserve"> § 23</w:t>
      </w:r>
      <w:r w:rsidR="00B43372" w:rsidRPr="00B43372">
        <w:t xml:space="preserve"> ust. 17</w:t>
      </w:r>
      <w:r w:rsidR="00B43372">
        <w:t xml:space="preserve"> </w:t>
      </w:r>
      <w:r w:rsidR="00B43372" w:rsidRPr="00B43372">
        <w:rPr>
          <w:i/>
        </w:rPr>
        <w:t>Regulaminu studiów</w:t>
      </w:r>
      <w:r w:rsidR="00B43372">
        <w:t>)</w:t>
      </w:r>
      <w:r w:rsidR="00B43372" w:rsidRPr="00B43372">
        <w:t xml:space="preserve">, stanowi przesłankę </w:t>
      </w:r>
      <w:r w:rsidR="009F25A4">
        <w:t xml:space="preserve">do </w:t>
      </w:r>
      <w:r w:rsidR="00B43372" w:rsidRPr="00B43372">
        <w:t>skreślenia z listy studentów, zgodnie z § 19 ust. 1 pkt 3</w:t>
      </w:r>
      <w:r w:rsidR="00B43372">
        <w:t xml:space="preserve"> </w:t>
      </w:r>
      <w:r w:rsidR="00B43372" w:rsidRPr="00B43372">
        <w:rPr>
          <w:i/>
        </w:rPr>
        <w:t>Regulaminu studiów</w:t>
      </w:r>
      <w:r w:rsidR="00B43372" w:rsidRPr="00B43372">
        <w:t>.</w:t>
      </w:r>
    </w:p>
    <w:p w:rsidR="00B70A44" w:rsidRPr="00B70A44" w:rsidRDefault="00B70A44" w:rsidP="00241EBF">
      <w:pPr>
        <w:pStyle w:val="Bezodstpw"/>
        <w:ind w:left="360"/>
        <w:jc w:val="both"/>
        <w:rPr>
          <w:rFonts w:cs="Times New Roman"/>
        </w:rPr>
      </w:pPr>
    </w:p>
    <w:p w:rsidR="00DB5E6F" w:rsidRDefault="00DB5E6F" w:rsidP="00DB5E6F">
      <w:pPr>
        <w:pStyle w:val="Bezodstpw"/>
        <w:jc w:val="both"/>
      </w:pPr>
    </w:p>
    <w:p w:rsidR="0070425D" w:rsidRDefault="0070425D" w:rsidP="00DB5E6F">
      <w:pPr>
        <w:pStyle w:val="Bezodstpw"/>
        <w:jc w:val="both"/>
      </w:pPr>
    </w:p>
    <w:p w:rsidR="00DB5E6F" w:rsidRDefault="00DB5E6F" w:rsidP="00DB5E6F">
      <w:pPr>
        <w:pStyle w:val="Bezodstpw"/>
        <w:jc w:val="both"/>
        <w:rPr>
          <w:rFonts w:cs="Times New Roman"/>
        </w:rPr>
      </w:pPr>
    </w:p>
    <w:p w:rsidR="0070425D" w:rsidRDefault="0070425D" w:rsidP="00DB5E6F">
      <w:pPr>
        <w:pStyle w:val="Bezodstpw"/>
        <w:jc w:val="both"/>
        <w:rPr>
          <w:rFonts w:cs="Times New Roman"/>
        </w:rPr>
      </w:pPr>
    </w:p>
    <w:p w:rsidR="0070425D" w:rsidRDefault="0070425D" w:rsidP="0070425D">
      <w:pPr>
        <w:pStyle w:val="Bezodstpw"/>
        <w:ind w:firstLine="6804"/>
        <w:jc w:val="both"/>
        <w:rPr>
          <w:rFonts w:cs="Times New Roman"/>
        </w:rPr>
      </w:pPr>
      <w:r>
        <w:rPr>
          <w:rFonts w:cs="Times New Roman"/>
        </w:rPr>
        <w:t>Dr inż. Andrzej Tatarek</w:t>
      </w:r>
      <w:r w:rsidR="009E0165">
        <w:rPr>
          <w:rFonts w:cs="Times New Roman"/>
        </w:rPr>
        <w:t>, prof. uczelni</w:t>
      </w:r>
    </w:p>
    <w:p w:rsidR="0070425D" w:rsidRPr="0013046C" w:rsidRDefault="0070425D" w:rsidP="0070425D">
      <w:pPr>
        <w:pStyle w:val="Bezodstpw"/>
        <w:ind w:firstLine="6804"/>
        <w:jc w:val="both"/>
        <w:rPr>
          <w:rFonts w:cs="Times New Roman"/>
        </w:rPr>
      </w:pPr>
      <w:r>
        <w:rPr>
          <w:rFonts w:cs="Times New Roman"/>
        </w:rPr>
        <w:t>Prodziekan ds. studenckich</w:t>
      </w:r>
    </w:p>
    <w:sectPr w:rsidR="0070425D" w:rsidRPr="0013046C" w:rsidSect="000F4EA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25" w:rsidRDefault="00740725" w:rsidP="00AA0195">
      <w:pPr>
        <w:spacing w:after="0" w:line="240" w:lineRule="auto"/>
      </w:pPr>
      <w:r>
        <w:separator/>
      </w:r>
    </w:p>
  </w:endnote>
  <w:endnote w:type="continuationSeparator" w:id="0">
    <w:p w:rsidR="00740725" w:rsidRDefault="00740725" w:rsidP="00AA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202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6AA1" w:rsidRDefault="00526AA1">
            <w:pPr>
              <w:pStyle w:val="Stopka"/>
              <w:jc w:val="center"/>
            </w:pPr>
            <w:r w:rsidRPr="00526AA1">
              <w:rPr>
                <w:sz w:val="18"/>
                <w:szCs w:val="18"/>
              </w:rPr>
              <w:t xml:space="preserve">Strona </w:t>
            </w:r>
            <w:r w:rsidRPr="00526AA1">
              <w:rPr>
                <w:b/>
                <w:bCs/>
                <w:sz w:val="18"/>
                <w:szCs w:val="18"/>
              </w:rPr>
              <w:fldChar w:fldCharType="begin"/>
            </w:r>
            <w:r w:rsidRPr="00526AA1">
              <w:rPr>
                <w:b/>
                <w:bCs/>
                <w:sz w:val="18"/>
                <w:szCs w:val="18"/>
              </w:rPr>
              <w:instrText>PAGE</w:instrText>
            </w:r>
            <w:r w:rsidRPr="00526AA1">
              <w:rPr>
                <w:b/>
                <w:bCs/>
                <w:sz w:val="18"/>
                <w:szCs w:val="18"/>
              </w:rPr>
              <w:fldChar w:fldCharType="separate"/>
            </w:r>
            <w:r w:rsidR="00063F4F">
              <w:rPr>
                <w:b/>
                <w:bCs/>
                <w:noProof/>
                <w:sz w:val="18"/>
                <w:szCs w:val="18"/>
              </w:rPr>
              <w:t>2</w:t>
            </w:r>
            <w:r w:rsidRPr="00526AA1">
              <w:rPr>
                <w:b/>
                <w:bCs/>
                <w:sz w:val="18"/>
                <w:szCs w:val="18"/>
              </w:rPr>
              <w:fldChar w:fldCharType="end"/>
            </w:r>
            <w:r w:rsidRPr="00526AA1">
              <w:rPr>
                <w:sz w:val="18"/>
                <w:szCs w:val="18"/>
              </w:rPr>
              <w:t xml:space="preserve"> z </w:t>
            </w:r>
            <w:r w:rsidRPr="00526AA1">
              <w:rPr>
                <w:b/>
                <w:bCs/>
                <w:sz w:val="18"/>
                <w:szCs w:val="18"/>
              </w:rPr>
              <w:fldChar w:fldCharType="begin"/>
            </w:r>
            <w:r w:rsidRPr="00526AA1">
              <w:rPr>
                <w:b/>
                <w:bCs/>
                <w:sz w:val="18"/>
                <w:szCs w:val="18"/>
              </w:rPr>
              <w:instrText>NUMPAGES</w:instrText>
            </w:r>
            <w:r w:rsidRPr="00526AA1">
              <w:rPr>
                <w:b/>
                <w:bCs/>
                <w:sz w:val="18"/>
                <w:szCs w:val="18"/>
              </w:rPr>
              <w:fldChar w:fldCharType="separate"/>
            </w:r>
            <w:r w:rsidR="00063F4F">
              <w:rPr>
                <w:b/>
                <w:bCs/>
                <w:noProof/>
                <w:sz w:val="18"/>
                <w:szCs w:val="18"/>
              </w:rPr>
              <w:t>2</w:t>
            </w:r>
            <w:r w:rsidRPr="00526AA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26AA1" w:rsidRDefault="00526A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25" w:rsidRDefault="00740725" w:rsidP="00AA0195">
      <w:pPr>
        <w:spacing w:after="0" w:line="240" w:lineRule="auto"/>
      </w:pPr>
      <w:r>
        <w:separator/>
      </w:r>
    </w:p>
  </w:footnote>
  <w:footnote w:type="continuationSeparator" w:id="0">
    <w:p w:rsidR="00740725" w:rsidRDefault="00740725" w:rsidP="00AA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C10"/>
    <w:multiLevelType w:val="hybridMultilevel"/>
    <w:tmpl w:val="46520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1277F"/>
    <w:multiLevelType w:val="hybridMultilevel"/>
    <w:tmpl w:val="B48E4EB4"/>
    <w:lvl w:ilvl="0" w:tplc="1B968F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73075"/>
    <w:multiLevelType w:val="hybridMultilevel"/>
    <w:tmpl w:val="8FE006E4"/>
    <w:lvl w:ilvl="0" w:tplc="1B968F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7D38"/>
    <w:multiLevelType w:val="hybridMultilevel"/>
    <w:tmpl w:val="1E108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71D9"/>
    <w:multiLevelType w:val="multilevel"/>
    <w:tmpl w:val="C44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C6B24"/>
    <w:multiLevelType w:val="multilevel"/>
    <w:tmpl w:val="280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D3742"/>
    <w:multiLevelType w:val="hybridMultilevel"/>
    <w:tmpl w:val="5E788834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2000A4"/>
    <w:multiLevelType w:val="hybridMultilevel"/>
    <w:tmpl w:val="7BE0C960"/>
    <w:lvl w:ilvl="0" w:tplc="1B968F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31472"/>
    <w:multiLevelType w:val="hybridMultilevel"/>
    <w:tmpl w:val="FDB21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2F5F87"/>
    <w:multiLevelType w:val="hybridMultilevel"/>
    <w:tmpl w:val="08AAA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DC590D"/>
    <w:multiLevelType w:val="hybridMultilevel"/>
    <w:tmpl w:val="1E108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E773C"/>
    <w:multiLevelType w:val="hybridMultilevel"/>
    <w:tmpl w:val="01BA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A7D96"/>
    <w:multiLevelType w:val="hybridMultilevel"/>
    <w:tmpl w:val="55F406A8"/>
    <w:lvl w:ilvl="0" w:tplc="1B968F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3200A"/>
    <w:multiLevelType w:val="hybridMultilevel"/>
    <w:tmpl w:val="8CE2329E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686D7C4F"/>
    <w:multiLevelType w:val="hybridMultilevel"/>
    <w:tmpl w:val="895024E0"/>
    <w:lvl w:ilvl="0" w:tplc="1B968F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01892"/>
    <w:multiLevelType w:val="hybridMultilevel"/>
    <w:tmpl w:val="855EE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C72B15"/>
    <w:multiLevelType w:val="hybridMultilevel"/>
    <w:tmpl w:val="FD0C5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8B44FF"/>
    <w:multiLevelType w:val="hybridMultilevel"/>
    <w:tmpl w:val="5ACEF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6"/>
  </w:num>
  <w:num w:numId="10">
    <w:abstractNumId w:val="16"/>
  </w:num>
  <w:num w:numId="11">
    <w:abstractNumId w:val="13"/>
  </w:num>
  <w:num w:numId="12">
    <w:abstractNumId w:val="8"/>
  </w:num>
  <w:num w:numId="13">
    <w:abstractNumId w:val="15"/>
  </w:num>
  <w:num w:numId="14">
    <w:abstractNumId w:val="0"/>
  </w:num>
  <w:num w:numId="15">
    <w:abstractNumId w:val="10"/>
  </w:num>
  <w:num w:numId="16">
    <w:abstractNumId w:val="1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9"/>
    <w:rsid w:val="00021851"/>
    <w:rsid w:val="0003048F"/>
    <w:rsid w:val="00047E7A"/>
    <w:rsid w:val="00055F10"/>
    <w:rsid w:val="00063F4F"/>
    <w:rsid w:val="000869B7"/>
    <w:rsid w:val="000A6C39"/>
    <w:rsid w:val="000C523D"/>
    <w:rsid w:val="000D3EB2"/>
    <w:rsid w:val="000F4EAE"/>
    <w:rsid w:val="000F5E38"/>
    <w:rsid w:val="00117D57"/>
    <w:rsid w:val="00122BDE"/>
    <w:rsid w:val="0013046C"/>
    <w:rsid w:val="00130647"/>
    <w:rsid w:val="00140FC2"/>
    <w:rsid w:val="00141B97"/>
    <w:rsid w:val="001646C9"/>
    <w:rsid w:val="0017705C"/>
    <w:rsid w:val="00196BD8"/>
    <w:rsid w:val="001A66AC"/>
    <w:rsid w:val="001D7234"/>
    <w:rsid w:val="002269FD"/>
    <w:rsid w:val="00235925"/>
    <w:rsid w:val="00237299"/>
    <w:rsid w:val="00241EBF"/>
    <w:rsid w:val="00262585"/>
    <w:rsid w:val="002826A6"/>
    <w:rsid w:val="002B1A66"/>
    <w:rsid w:val="002B778D"/>
    <w:rsid w:val="002C4CC1"/>
    <w:rsid w:val="002F11E0"/>
    <w:rsid w:val="002F1811"/>
    <w:rsid w:val="003216D7"/>
    <w:rsid w:val="00344285"/>
    <w:rsid w:val="0037451F"/>
    <w:rsid w:val="003763E4"/>
    <w:rsid w:val="003B0926"/>
    <w:rsid w:val="003B0BF1"/>
    <w:rsid w:val="003C0439"/>
    <w:rsid w:val="003E544F"/>
    <w:rsid w:val="003E69E3"/>
    <w:rsid w:val="003F7ABA"/>
    <w:rsid w:val="004542A2"/>
    <w:rsid w:val="00460131"/>
    <w:rsid w:val="004A2A60"/>
    <w:rsid w:val="004F3343"/>
    <w:rsid w:val="004F68C4"/>
    <w:rsid w:val="004F7836"/>
    <w:rsid w:val="00510670"/>
    <w:rsid w:val="00512A9E"/>
    <w:rsid w:val="00526AA1"/>
    <w:rsid w:val="00527943"/>
    <w:rsid w:val="00546C8C"/>
    <w:rsid w:val="00562916"/>
    <w:rsid w:val="00590E86"/>
    <w:rsid w:val="005A56D4"/>
    <w:rsid w:val="005C73A4"/>
    <w:rsid w:val="005E7709"/>
    <w:rsid w:val="005F6C09"/>
    <w:rsid w:val="00615395"/>
    <w:rsid w:val="006248ED"/>
    <w:rsid w:val="00643AAC"/>
    <w:rsid w:val="00653208"/>
    <w:rsid w:val="00657024"/>
    <w:rsid w:val="00670327"/>
    <w:rsid w:val="00685EDB"/>
    <w:rsid w:val="00697EFF"/>
    <w:rsid w:val="006B4DE6"/>
    <w:rsid w:val="006B5BE0"/>
    <w:rsid w:val="0070425D"/>
    <w:rsid w:val="00711FA3"/>
    <w:rsid w:val="00740725"/>
    <w:rsid w:val="007455CF"/>
    <w:rsid w:val="00745625"/>
    <w:rsid w:val="00757DA3"/>
    <w:rsid w:val="007608B6"/>
    <w:rsid w:val="00775519"/>
    <w:rsid w:val="0079160C"/>
    <w:rsid w:val="007A6D36"/>
    <w:rsid w:val="007B67ED"/>
    <w:rsid w:val="00806B06"/>
    <w:rsid w:val="0081073F"/>
    <w:rsid w:val="00864913"/>
    <w:rsid w:val="00871FEC"/>
    <w:rsid w:val="00894013"/>
    <w:rsid w:val="0089696B"/>
    <w:rsid w:val="008B5ECC"/>
    <w:rsid w:val="008C32A9"/>
    <w:rsid w:val="008D29B6"/>
    <w:rsid w:val="00912A17"/>
    <w:rsid w:val="009140A8"/>
    <w:rsid w:val="009170B5"/>
    <w:rsid w:val="009177CF"/>
    <w:rsid w:val="00917850"/>
    <w:rsid w:val="009344EE"/>
    <w:rsid w:val="00942EE2"/>
    <w:rsid w:val="00943539"/>
    <w:rsid w:val="009533BE"/>
    <w:rsid w:val="00964414"/>
    <w:rsid w:val="00981CA1"/>
    <w:rsid w:val="00987AB6"/>
    <w:rsid w:val="00987F8B"/>
    <w:rsid w:val="009A26BA"/>
    <w:rsid w:val="009C01AD"/>
    <w:rsid w:val="009E0165"/>
    <w:rsid w:val="009E303D"/>
    <w:rsid w:val="009E3805"/>
    <w:rsid w:val="009F14FE"/>
    <w:rsid w:val="009F25A4"/>
    <w:rsid w:val="00A56B05"/>
    <w:rsid w:val="00A63BA5"/>
    <w:rsid w:val="00A856B3"/>
    <w:rsid w:val="00A96BE8"/>
    <w:rsid w:val="00AA0195"/>
    <w:rsid w:val="00AA03AB"/>
    <w:rsid w:val="00AA6518"/>
    <w:rsid w:val="00AB5CB4"/>
    <w:rsid w:val="00AE4D87"/>
    <w:rsid w:val="00AF289E"/>
    <w:rsid w:val="00B43372"/>
    <w:rsid w:val="00B538BF"/>
    <w:rsid w:val="00B62012"/>
    <w:rsid w:val="00B70A44"/>
    <w:rsid w:val="00B85F4F"/>
    <w:rsid w:val="00B87821"/>
    <w:rsid w:val="00B973CF"/>
    <w:rsid w:val="00C06DF9"/>
    <w:rsid w:val="00C27528"/>
    <w:rsid w:val="00C570EC"/>
    <w:rsid w:val="00C66EEC"/>
    <w:rsid w:val="00CB0C7B"/>
    <w:rsid w:val="00CD3B63"/>
    <w:rsid w:val="00CD5D5D"/>
    <w:rsid w:val="00CF2461"/>
    <w:rsid w:val="00D602EC"/>
    <w:rsid w:val="00D930B7"/>
    <w:rsid w:val="00D94466"/>
    <w:rsid w:val="00D97DB6"/>
    <w:rsid w:val="00DA01A8"/>
    <w:rsid w:val="00DA0ACE"/>
    <w:rsid w:val="00DA1CEA"/>
    <w:rsid w:val="00DB5E6F"/>
    <w:rsid w:val="00DC382F"/>
    <w:rsid w:val="00DC6645"/>
    <w:rsid w:val="00E02554"/>
    <w:rsid w:val="00E22597"/>
    <w:rsid w:val="00E23A74"/>
    <w:rsid w:val="00E44C62"/>
    <w:rsid w:val="00E52177"/>
    <w:rsid w:val="00E63715"/>
    <w:rsid w:val="00E77F30"/>
    <w:rsid w:val="00E912CC"/>
    <w:rsid w:val="00EE1C91"/>
    <w:rsid w:val="00EF3F69"/>
    <w:rsid w:val="00F02F5D"/>
    <w:rsid w:val="00F108AB"/>
    <w:rsid w:val="00F213C9"/>
    <w:rsid w:val="00F30C9B"/>
    <w:rsid w:val="00F3474C"/>
    <w:rsid w:val="00F80F49"/>
    <w:rsid w:val="00F81DE1"/>
    <w:rsid w:val="00F8297B"/>
    <w:rsid w:val="00F91F9E"/>
    <w:rsid w:val="00F92033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C39"/>
    <w:pPr>
      <w:ind w:left="720"/>
      <w:contextualSpacing/>
    </w:pPr>
  </w:style>
  <w:style w:type="paragraph" w:styleId="Bezodstpw">
    <w:name w:val="No Spacing"/>
    <w:uiPriority w:val="1"/>
    <w:qFormat/>
    <w:rsid w:val="00C66E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1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1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19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3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AA1"/>
  </w:style>
  <w:style w:type="paragraph" w:styleId="Stopka">
    <w:name w:val="footer"/>
    <w:basedOn w:val="Normalny"/>
    <w:link w:val="StopkaZnak"/>
    <w:uiPriority w:val="99"/>
    <w:unhideWhenUsed/>
    <w:rsid w:val="0052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C39"/>
    <w:pPr>
      <w:ind w:left="720"/>
      <w:contextualSpacing/>
    </w:pPr>
  </w:style>
  <w:style w:type="paragraph" w:styleId="Bezodstpw">
    <w:name w:val="No Spacing"/>
    <w:uiPriority w:val="1"/>
    <w:qFormat/>
    <w:rsid w:val="00C66E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1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1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19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3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AA1"/>
  </w:style>
  <w:style w:type="paragraph" w:styleId="Stopka">
    <w:name w:val="footer"/>
    <w:basedOn w:val="Normalny"/>
    <w:link w:val="StopkaZnak"/>
    <w:uiPriority w:val="99"/>
    <w:unhideWhenUsed/>
    <w:rsid w:val="0052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sap.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Godzik@pwr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0A6E-6941-477E-826F-99F553BE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wme</dc:creator>
  <cp:lastModifiedBy>Oem</cp:lastModifiedBy>
  <cp:revision>5</cp:revision>
  <cp:lastPrinted>2020-11-09T12:55:00Z</cp:lastPrinted>
  <dcterms:created xsi:type="dcterms:W3CDTF">2020-11-18T11:24:00Z</dcterms:created>
  <dcterms:modified xsi:type="dcterms:W3CDTF">2020-11-18T11:52:00Z</dcterms:modified>
</cp:coreProperties>
</file>